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92C2" w14:textId="77777777" w:rsidR="00853D7E" w:rsidRDefault="00853D7E" w:rsidP="00853D7E">
      <w:pPr>
        <w:pStyle w:val="NoSpacing"/>
      </w:pPr>
      <w:bookmarkStart w:id="0" w:name="_Toc504641099"/>
    </w:p>
    <w:p w14:paraId="17101FE7" w14:textId="77777777" w:rsidR="000C6268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REPUBLIKA HRVATSKA</w:t>
      </w:r>
    </w:p>
    <w:p w14:paraId="2853108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MINISTARSTVO POLJOPRIVREDE</w:t>
      </w:r>
    </w:p>
    <w:p w14:paraId="15AE0780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853D7E" w:rsidRDefault="00853D7E" w:rsidP="00853D7E">
      <w:pPr>
        <w:spacing w:after="120" w:line="276" w:lineRule="auto"/>
        <w:rPr>
          <w:rFonts w:eastAsia="Times New Roman"/>
          <w:b/>
        </w:rPr>
      </w:pPr>
    </w:p>
    <w:p w14:paraId="112F9D9C" w14:textId="77777777" w:rsidR="002D75E7" w:rsidRDefault="003D57AB" w:rsidP="00853D7E">
      <w:pPr>
        <w:spacing w:after="120" w:line="240" w:lineRule="auto"/>
        <w:jc w:val="center"/>
        <w:rPr>
          <w:rFonts w:eastAsia="Times New Roman"/>
          <w:b/>
        </w:rPr>
      </w:pPr>
      <w:r w:rsidRPr="00853D7E">
        <w:rPr>
          <w:rFonts w:eastAsia="Times New Roman"/>
          <w:b/>
        </w:rPr>
        <w:t>PROGRAM</w:t>
      </w:r>
      <w:r w:rsidR="000E149D" w:rsidRPr="00853D7E">
        <w:rPr>
          <w:rFonts w:eastAsia="Times New Roman"/>
          <w:b/>
        </w:rPr>
        <w:t xml:space="preserve"> </w:t>
      </w:r>
    </w:p>
    <w:p w14:paraId="6ABE2490" w14:textId="77777777" w:rsidR="002D75E7" w:rsidRDefault="001A6FA8" w:rsidP="00853D7E">
      <w:pPr>
        <w:spacing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ŠKOLSKI MEDNI </w:t>
      </w:r>
      <w:r w:rsidR="003D57AB" w:rsidRPr="00853D7E">
        <w:rPr>
          <w:rFonts w:eastAsia="Times New Roman"/>
          <w:b/>
        </w:rPr>
        <w:t>DAN</w:t>
      </w:r>
      <w:r>
        <w:rPr>
          <w:rFonts w:eastAsia="Times New Roman"/>
          <w:b/>
        </w:rPr>
        <w:t xml:space="preserve"> S HRVATSKIH </w:t>
      </w:r>
      <w:r w:rsidR="002D75E7">
        <w:rPr>
          <w:rFonts w:eastAsia="Times New Roman"/>
          <w:b/>
        </w:rPr>
        <w:t>PČELINJAKA</w:t>
      </w:r>
      <w:r w:rsidR="00D439E7">
        <w:rPr>
          <w:rFonts w:eastAsia="Times New Roman"/>
          <w:b/>
        </w:rPr>
        <w:t xml:space="preserve"> ZA 20</w:t>
      </w:r>
      <w:r w:rsidR="006F4255">
        <w:rPr>
          <w:rFonts w:eastAsia="Times New Roman"/>
          <w:b/>
        </w:rPr>
        <w:t>21</w:t>
      </w:r>
      <w:r w:rsidR="00D439E7">
        <w:rPr>
          <w:rFonts w:eastAsia="Times New Roman"/>
          <w:b/>
        </w:rPr>
        <w:t>. GODINU</w:t>
      </w:r>
    </w:p>
    <w:p w14:paraId="1B8D9FAD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2C02E037" w:rsidR="00853D7E" w:rsidRPr="00853D7E" w:rsidRDefault="00853D7E" w:rsidP="00853D7E">
      <w:pPr>
        <w:spacing w:after="200" w:line="276" w:lineRule="auto"/>
        <w:jc w:val="center"/>
        <w:rPr>
          <w:b/>
        </w:rPr>
      </w:pPr>
      <w:r w:rsidRPr="00853D7E">
        <w:rPr>
          <w:b/>
        </w:rPr>
        <w:t xml:space="preserve">Zagreb, </w:t>
      </w:r>
      <w:r w:rsidR="00764C67">
        <w:rPr>
          <w:b/>
        </w:rPr>
        <w:t>svibanj</w:t>
      </w:r>
      <w:bookmarkStart w:id="1" w:name="_GoBack"/>
      <w:bookmarkEnd w:id="1"/>
      <w:r w:rsidR="00156541" w:rsidRPr="00AC1921">
        <w:rPr>
          <w:b/>
        </w:rPr>
        <w:t xml:space="preserve"> </w:t>
      </w:r>
      <w:r w:rsidRPr="00AC1921">
        <w:rPr>
          <w:b/>
        </w:rPr>
        <w:t>20</w:t>
      </w:r>
      <w:r w:rsidR="006F4255">
        <w:rPr>
          <w:b/>
        </w:rPr>
        <w:t>21</w:t>
      </w:r>
      <w:r w:rsidRPr="00AC1921">
        <w:rPr>
          <w:b/>
        </w:rPr>
        <w:t>. godine</w:t>
      </w:r>
    </w:p>
    <w:p w14:paraId="202D5F66" w14:textId="77777777" w:rsidR="00853D7E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Default="006F7EB7" w:rsidP="00853D7E">
      <w:pPr>
        <w:spacing w:after="200" w:line="276" w:lineRule="auto"/>
        <w:jc w:val="center"/>
        <w:rPr>
          <w:b/>
        </w:rPr>
      </w:pPr>
    </w:p>
    <w:p w14:paraId="429B31DE" w14:textId="77777777" w:rsidR="006F7EB7" w:rsidRPr="00853D7E" w:rsidRDefault="006F7EB7" w:rsidP="00853D7E">
      <w:pPr>
        <w:spacing w:after="200" w:line="276" w:lineRule="auto"/>
        <w:jc w:val="center"/>
        <w:rPr>
          <w:b/>
        </w:rPr>
      </w:pPr>
    </w:p>
    <w:p w14:paraId="56D4E80A" w14:textId="77777777" w:rsidR="003D57AB" w:rsidRPr="005373B3" w:rsidRDefault="003D57AB" w:rsidP="00C5462E">
      <w:pPr>
        <w:pStyle w:val="Heading1"/>
        <w:spacing w:before="0" w:line="276" w:lineRule="auto"/>
      </w:pPr>
      <w:r w:rsidRPr="005373B3">
        <w:t>1. UVOD</w:t>
      </w:r>
      <w:bookmarkEnd w:id="0"/>
    </w:p>
    <w:p w14:paraId="40D6B208" w14:textId="77777777" w:rsidR="00CE7E50" w:rsidRPr="005373B3" w:rsidRDefault="00CE7E50" w:rsidP="00CE7E50"/>
    <w:p w14:paraId="0778B40D" w14:textId="62F5759F" w:rsidR="00B6789C" w:rsidRDefault="001312F6" w:rsidP="00C5462E">
      <w:pPr>
        <w:spacing w:before="0" w:line="276" w:lineRule="auto"/>
      </w:pPr>
      <w:r w:rsidRPr="005373B3">
        <w:t xml:space="preserve">Pčelarstvo je u Republici Hrvatskoj tradicionalna poljoprivredna grana i ima veliki gospodarski značaj. </w:t>
      </w:r>
      <w:r w:rsidR="00810CEE" w:rsidRPr="005373B3">
        <w:t>U Republici Hrvatskoj</w:t>
      </w:r>
      <w:r w:rsidRPr="005373B3">
        <w:t xml:space="preserve"> se do danas održala autohtona pasmina pod nazivom </w:t>
      </w:r>
      <w:r w:rsidRPr="005373B3">
        <w:rPr>
          <w:i/>
          <w:iCs/>
        </w:rPr>
        <w:t>siva pčela</w:t>
      </w:r>
      <w:r w:rsidRPr="005373B3">
        <w:t xml:space="preserve"> (</w:t>
      </w:r>
      <w:r w:rsidRPr="005373B3">
        <w:rPr>
          <w:i/>
        </w:rPr>
        <w:t>Apis mellifera carnica</w:t>
      </w:r>
      <w:r w:rsidRPr="005373B3">
        <w:t xml:space="preserve">). Pčelinji proizvodi – med, pelud, vosak, propolis te matična mliječ upotrebljavaju se kao hrana i dodatak prehrani zbog svojih funkcionalnih svojstava. </w:t>
      </w:r>
    </w:p>
    <w:p w14:paraId="7DAE4F0B" w14:textId="77777777" w:rsidR="002C55AC" w:rsidRPr="005373B3" w:rsidRDefault="002C55AC" w:rsidP="00C5462E">
      <w:pPr>
        <w:spacing w:before="0" w:line="276" w:lineRule="auto"/>
      </w:pPr>
    </w:p>
    <w:p w14:paraId="3CA013B7" w14:textId="27C90CA6" w:rsidR="001312F6" w:rsidRDefault="001312F6" w:rsidP="00C5462E">
      <w:pPr>
        <w:spacing w:before="0" w:line="276" w:lineRule="auto"/>
      </w:pPr>
      <w:r w:rsidRPr="005373B3">
        <w:t xml:space="preserve">Ukupna vrijednost svih pčelinjih proizvoda je daleko manja od značaja i koristi od oprašivanja bilja. Medonosne su pčele najvažniji i najbrojniji prirodni oprašivači. Oprašivanjem sudjeluju u stvaranju dodane vrijednosti u biljnoj proizvodnji te su tako u nekim segmentima biljne proizvodnje ključne. Jednako je značajna i njihova uloga u oprašivanju samoniklog bilja, čime pridonose očuvanju ukupne biološke raznolikosti. Uloga je pčela u ekosustavu značajna i stoga što se brojnost drugih prirodnih oprašivača smanjuje nestajanjem njihovih staništa intenziviranjem poljoprivrede, kao i uslijed primjene različitih sredstava za zaštitu bilja. </w:t>
      </w:r>
      <w:r w:rsidR="00D072D8" w:rsidRPr="005373B3">
        <w:t xml:space="preserve">Uloga i značaj pčelarstva </w:t>
      </w:r>
      <w:r w:rsidR="00C1395C" w:rsidRPr="005373B3">
        <w:t xml:space="preserve">su ogromni </w:t>
      </w:r>
      <w:r w:rsidR="00D072D8" w:rsidRPr="005373B3">
        <w:t>u cjelokupnoj poljoprivrednoj proizvodnji, posebice zbog održavanja ekološke ravnoteže i biološke raznolikosti, budući da 84 % biljnih vrsta i 76 % proizvodnje hrane u Europi ovisi o oprašivanju koje obavljaju domaće i divlje pčele.</w:t>
      </w:r>
    </w:p>
    <w:p w14:paraId="66F70775" w14:textId="77777777" w:rsidR="008579A6" w:rsidRPr="005373B3" w:rsidRDefault="008579A6" w:rsidP="00C5462E">
      <w:pPr>
        <w:spacing w:before="0" w:line="276" w:lineRule="auto"/>
      </w:pPr>
    </w:p>
    <w:p w14:paraId="642127C6" w14:textId="585F2A94" w:rsidR="00B85568" w:rsidRDefault="005F6C1C" w:rsidP="00C5462E">
      <w:pPr>
        <w:spacing w:before="0" w:line="276" w:lineRule="auto"/>
      </w:pPr>
      <w:r w:rsidRPr="005373B3">
        <w:lastRenderedPageBreak/>
        <w:t>Program</w:t>
      </w:r>
      <w:r w:rsidR="00B7684D" w:rsidRPr="005373B3">
        <w:t>om</w:t>
      </w:r>
      <w:r w:rsidRPr="005373B3">
        <w:t xml:space="preserve"> </w:t>
      </w:r>
      <w:r w:rsidR="003B3EF7" w:rsidRPr="005373B3">
        <w:t>„</w:t>
      </w:r>
      <w:r w:rsidR="00B7684D" w:rsidRPr="005373B3">
        <w:t>Š</w:t>
      </w:r>
      <w:r w:rsidR="00E11038" w:rsidRPr="005373B3">
        <w:t>kolsk</w:t>
      </w:r>
      <w:r w:rsidR="00B7684D" w:rsidRPr="005373B3">
        <w:t>i</w:t>
      </w:r>
      <w:r w:rsidR="00E11038" w:rsidRPr="005373B3">
        <w:t xml:space="preserve"> medn</w:t>
      </w:r>
      <w:r w:rsidR="00B7684D" w:rsidRPr="005373B3">
        <w:t>i</w:t>
      </w:r>
      <w:r w:rsidR="00E11038" w:rsidRPr="005373B3">
        <w:t xml:space="preserve"> dan </w:t>
      </w:r>
      <w:r w:rsidR="001A6FA8" w:rsidRPr="005373B3">
        <w:t>s hrvatskih pčelinjaka</w:t>
      </w:r>
      <w:r w:rsidR="00D439E7" w:rsidRPr="005373B3">
        <w:t xml:space="preserve"> za 20</w:t>
      </w:r>
      <w:r w:rsidR="00ED005F" w:rsidRPr="005373B3">
        <w:t>21</w:t>
      </w:r>
      <w:r w:rsidR="00D439E7" w:rsidRPr="005373B3">
        <w:t>. godinu</w:t>
      </w:r>
      <w:r w:rsidR="003B3EF7" w:rsidRPr="005373B3">
        <w:t>“</w:t>
      </w:r>
      <w:r w:rsidR="00E11038" w:rsidRPr="005373B3">
        <w:t xml:space="preserve"> (u daljnjem tekstu: </w:t>
      </w:r>
      <w:r w:rsidR="00E11038" w:rsidRPr="005373B3">
        <w:rPr>
          <w:i/>
        </w:rPr>
        <w:t>Program</w:t>
      </w:r>
      <w:r w:rsidR="00E11038" w:rsidRPr="005373B3">
        <w:t xml:space="preserve">) </w:t>
      </w:r>
      <w:r w:rsidR="00466665" w:rsidRPr="005373B3">
        <w:t>edu</w:t>
      </w:r>
      <w:r w:rsidR="009E76C3" w:rsidRPr="005373B3">
        <w:t>cirat će se</w:t>
      </w:r>
      <w:r w:rsidR="00466665" w:rsidRPr="005373B3">
        <w:t xml:space="preserve"> djec</w:t>
      </w:r>
      <w:r w:rsidR="009E76C3" w:rsidRPr="005373B3">
        <w:t>a</w:t>
      </w:r>
      <w:r w:rsidR="00466665" w:rsidRPr="005373B3">
        <w:t xml:space="preserve"> i njihovi roditelj</w:t>
      </w:r>
      <w:r w:rsidR="009E76C3" w:rsidRPr="005373B3">
        <w:t>i</w:t>
      </w:r>
      <w:r w:rsidR="00466665" w:rsidRPr="005373B3">
        <w:t xml:space="preserve"> o važnosti konzumiranja meda i njegovog uključivanja u prehranu</w:t>
      </w:r>
      <w:r w:rsidR="00FC6D86" w:rsidRPr="005373B3">
        <w:t>, uz istovremenu promociju meda proizvedenoga na hrvatskim pčelinjacima</w:t>
      </w:r>
      <w:r w:rsidR="005E046A" w:rsidRPr="005373B3">
        <w:t xml:space="preserve"> što će pridonijeti </w:t>
      </w:r>
      <w:r w:rsidR="00CE523A" w:rsidRPr="005373B3">
        <w:t>boljem</w:t>
      </w:r>
      <w:r w:rsidR="00363D53" w:rsidRPr="005373B3">
        <w:t xml:space="preserve"> tržišnom</w:t>
      </w:r>
      <w:r w:rsidR="00CE523A" w:rsidRPr="005373B3">
        <w:t xml:space="preserve"> </w:t>
      </w:r>
      <w:r w:rsidR="00684C40" w:rsidRPr="005373B3">
        <w:t>pozicioniranj</w:t>
      </w:r>
      <w:r w:rsidR="00CE523A" w:rsidRPr="005373B3">
        <w:t xml:space="preserve">u </w:t>
      </w:r>
      <w:r w:rsidR="00466665" w:rsidRPr="005373B3">
        <w:t>hrvatskih pčel</w:t>
      </w:r>
      <w:r w:rsidR="00363D53" w:rsidRPr="005373B3">
        <w:t>ara</w:t>
      </w:r>
      <w:r w:rsidR="00466665" w:rsidRPr="005373B3">
        <w:t>.</w:t>
      </w:r>
    </w:p>
    <w:p w14:paraId="55F16195" w14:textId="77777777" w:rsidR="008579A6" w:rsidRPr="005373B3" w:rsidRDefault="008579A6" w:rsidP="00C5462E">
      <w:pPr>
        <w:spacing w:before="0" w:line="276" w:lineRule="auto"/>
      </w:pPr>
    </w:p>
    <w:p w14:paraId="66FFBE07" w14:textId="32D2C265" w:rsidR="005E172D" w:rsidRDefault="00B85568" w:rsidP="00C5462E">
      <w:pPr>
        <w:spacing w:before="0" w:line="276" w:lineRule="auto"/>
      </w:pPr>
      <w:r w:rsidRPr="005373B3">
        <w:t xml:space="preserve">Budući da </w:t>
      </w:r>
      <w:r w:rsidR="003B3EF7" w:rsidRPr="005373B3">
        <w:t>s</w:t>
      </w:r>
      <w:r w:rsidRPr="005373B3">
        <w:t xml:space="preserve">e u ranoj razvojnoj fazi djece </w:t>
      </w:r>
      <w:r w:rsidR="000A3211" w:rsidRPr="005373B3">
        <w:t>mogu</w:t>
      </w:r>
      <w:r w:rsidRPr="005373B3">
        <w:t xml:space="preserve"> oblikovati prehrambene navike</w:t>
      </w:r>
      <w:r w:rsidR="00CA7E0D" w:rsidRPr="005373B3">
        <w:t xml:space="preserve">, a </w:t>
      </w:r>
      <w:r w:rsidRPr="005373B3">
        <w:t>s ciljem trajnog povećanja udjela meda u njihovoj prehrani,</w:t>
      </w:r>
      <w:r w:rsidR="00CA7E0D" w:rsidRPr="005373B3">
        <w:rPr>
          <w:i/>
        </w:rPr>
        <w:t xml:space="preserve"> Program</w:t>
      </w:r>
      <w:r w:rsidR="00CA7E0D" w:rsidRPr="005373B3">
        <w:t xml:space="preserve"> će se provoditi u prvim razredima osnovnih škola</w:t>
      </w:r>
      <w:r w:rsidR="005E172D" w:rsidRPr="005373B3">
        <w:t>.</w:t>
      </w:r>
    </w:p>
    <w:p w14:paraId="5A787B79" w14:textId="77777777" w:rsidR="00390DA1" w:rsidRPr="005373B3" w:rsidRDefault="00390DA1" w:rsidP="00C5462E">
      <w:pPr>
        <w:spacing w:before="0" w:line="276" w:lineRule="auto"/>
      </w:pPr>
    </w:p>
    <w:p w14:paraId="7C2A1058" w14:textId="5B25C88B" w:rsidR="005F4502" w:rsidRDefault="00014C7E" w:rsidP="00C5462E">
      <w:pPr>
        <w:spacing w:before="0" w:line="276" w:lineRule="auto"/>
      </w:pPr>
      <w:r w:rsidRPr="005373B3">
        <w:t xml:space="preserve">Ovim </w:t>
      </w:r>
      <w:r w:rsidRPr="005373B3">
        <w:rPr>
          <w:i/>
        </w:rPr>
        <w:t>P</w:t>
      </w:r>
      <w:r w:rsidR="002D75E7" w:rsidRPr="005373B3">
        <w:rPr>
          <w:i/>
        </w:rPr>
        <w:t>rogramom</w:t>
      </w:r>
      <w:r w:rsidR="002D75E7" w:rsidRPr="005373B3">
        <w:t xml:space="preserve"> predviđena je i promocija hrvatskog pčelarstva. Naime, med koji će se dodijeliti učenicima prvih razreda osnovnih škola bit će zapakiran u </w:t>
      </w:r>
      <w:r w:rsidR="00160017" w:rsidRPr="005373B3">
        <w:rPr>
          <w:i/>
        </w:rPr>
        <w:t>N</w:t>
      </w:r>
      <w:r w:rsidR="002D75E7" w:rsidRPr="005373B3">
        <w:rPr>
          <w:i/>
        </w:rPr>
        <w:t>acionalnu staklenku za med</w:t>
      </w:r>
      <w:r w:rsidR="0091747A" w:rsidRPr="005373B3">
        <w:t xml:space="preserve"> (u daljnjem tekstu: </w:t>
      </w:r>
      <w:r w:rsidR="0091747A" w:rsidRPr="005373B3">
        <w:rPr>
          <w:i/>
        </w:rPr>
        <w:t>Nacionalna staklenka)</w:t>
      </w:r>
      <w:r w:rsidR="00AA1301" w:rsidRPr="005373B3">
        <w:rPr>
          <w:i/>
        </w:rPr>
        <w:t xml:space="preserve">, </w:t>
      </w:r>
      <w:r w:rsidR="00AA1301" w:rsidRPr="005373B3">
        <w:rPr>
          <w:iCs/>
        </w:rPr>
        <w:t xml:space="preserve">koja se koristi za pakiranje meda </w:t>
      </w:r>
      <w:r w:rsidR="001A456A" w:rsidRPr="005373B3">
        <w:rPr>
          <w:iCs/>
        </w:rPr>
        <w:t>koji je proizveden na pčelinjacima u Republici Hrvatskoj.</w:t>
      </w:r>
      <w:r w:rsidR="001E51C6" w:rsidRPr="005373B3">
        <w:rPr>
          <w:iCs/>
        </w:rPr>
        <w:t xml:space="preserve"> Na ovaj način, </w:t>
      </w:r>
      <w:r w:rsidR="00E50569" w:rsidRPr="005373B3">
        <w:rPr>
          <w:iCs/>
        </w:rPr>
        <w:t xml:space="preserve">s jedne strane </w:t>
      </w:r>
      <w:r w:rsidR="001E51C6" w:rsidRPr="005373B3">
        <w:rPr>
          <w:iCs/>
        </w:rPr>
        <w:t xml:space="preserve">upućuju se pčelari na pakiranje meda u </w:t>
      </w:r>
      <w:r w:rsidR="001E51C6" w:rsidRPr="005373B3">
        <w:rPr>
          <w:i/>
        </w:rPr>
        <w:t xml:space="preserve">Nacionalnu staklenku </w:t>
      </w:r>
      <w:r w:rsidR="001E51C6" w:rsidRPr="005373B3">
        <w:rPr>
          <w:iCs/>
        </w:rPr>
        <w:t>jedinstvenog dizajna</w:t>
      </w:r>
      <w:r w:rsidR="00E50569" w:rsidRPr="005373B3">
        <w:rPr>
          <w:iCs/>
        </w:rPr>
        <w:t xml:space="preserve">, a s druge strane šalje poruka potrošačima </w:t>
      </w:r>
      <w:r w:rsidR="00604D3E" w:rsidRPr="005373B3">
        <w:rPr>
          <w:iCs/>
        </w:rPr>
        <w:t xml:space="preserve">o domaćem podrijetlu meda </w:t>
      </w:r>
      <w:r w:rsidR="00604D3E" w:rsidRPr="005373B3">
        <w:t>zapakiranog u takvu staklenku.</w:t>
      </w:r>
    </w:p>
    <w:p w14:paraId="538B5270" w14:textId="77777777" w:rsidR="00390DA1" w:rsidRPr="005373B3" w:rsidRDefault="00390DA1" w:rsidP="00C5462E">
      <w:pPr>
        <w:spacing w:before="0" w:line="276" w:lineRule="auto"/>
      </w:pPr>
    </w:p>
    <w:p w14:paraId="74C1FF32" w14:textId="22E679A4" w:rsidR="00BF136F" w:rsidRDefault="00A44094" w:rsidP="00C5462E">
      <w:pPr>
        <w:spacing w:before="0" w:line="276" w:lineRule="auto"/>
      </w:pPr>
      <w:r w:rsidRPr="005373B3">
        <w:rPr>
          <w:i/>
        </w:rPr>
        <w:t>Školski medni dan</w:t>
      </w:r>
      <w:r w:rsidRPr="005373B3">
        <w:t xml:space="preserve"> </w:t>
      </w:r>
      <w:r w:rsidRPr="005373B3">
        <w:rPr>
          <w:i/>
        </w:rPr>
        <w:t>s hrvatskih pčelinjaka</w:t>
      </w:r>
      <w:r w:rsidRPr="005373B3">
        <w:t xml:space="preserve"> </w:t>
      </w:r>
      <w:r w:rsidR="00014C7E" w:rsidRPr="005373B3">
        <w:t>održan</w:t>
      </w:r>
      <w:r w:rsidRPr="005373B3">
        <w:t xml:space="preserve"> je prvi puta 7. prosinca 2018.</w:t>
      </w:r>
      <w:r w:rsidR="00F92A5E" w:rsidRPr="005373B3">
        <w:t xml:space="preserve"> godine </w:t>
      </w:r>
      <w:r w:rsidRPr="005373B3">
        <w:t xml:space="preserve">i polučio je veliki interes javnosti te veliko zadovoljstvo svih koji su sudjelovali u </w:t>
      </w:r>
      <w:r w:rsidRPr="005373B3">
        <w:rPr>
          <w:i/>
        </w:rPr>
        <w:t>Programu</w:t>
      </w:r>
      <w:r w:rsidRPr="005373B3">
        <w:t>,</w:t>
      </w:r>
      <w:r w:rsidR="00014C7E" w:rsidRPr="005373B3">
        <w:t xml:space="preserve"> </w:t>
      </w:r>
      <w:r w:rsidRPr="005373B3">
        <w:t>a posebice učenika prvih razre</w:t>
      </w:r>
      <w:r w:rsidR="007C50D9" w:rsidRPr="005373B3">
        <w:t xml:space="preserve">da osnovnih škola. U </w:t>
      </w:r>
      <w:r w:rsidR="00ED005F" w:rsidRPr="005373B3">
        <w:t>tri</w:t>
      </w:r>
      <w:r w:rsidR="00606C6D" w:rsidRPr="005373B3">
        <w:t xml:space="preserve"> godine njegova održavanja u </w:t>
      </w:r>
      <w:r w:rsidR="00606C6D" w:rsidRPr="005373B3">
        <w:rPr>
          <w:i/>
        </w:rPr>
        <w:t>Programu je</w:t>
      </w:r>
      <w:r w:rsidR="00606C6D" w:rsidRPr="005373B3">
        <w:t xml:space="preserve"> </w:t>
      </w:r>
      <w:r w:rsidR="007C50D9" w:rsidRPr="005373B3">
        <w:t>sudjeloval</w:t>
      </w:r>
      <w:r w:rsidR="00B6498D" w:rsidRPr="005373B3">
        <w:t>o</w:t>
      </w:r>
      <w:r w:rsidRPr="005373B3">
        <w:t xml:space="preserve"> ukupno</w:t>
      </w:r>
      <w:r w:rsidR="00BF136F" w:rsidRPr="005373B3">
        <w:t xml:space="preserve"> </w:t>
      </w:r>
      <w:r w:rsidR="00ED005F" w:rsidRPr="005373B3">
        <w:rPr>
          <w:color w:val="000000" w:themeColor="text1"/>
        </w:rPr>
        <w:t>853</w:t>
      </w:r>
      <w:r w:rsidR="00BF136F" w:rsidRPr="005373B3">
        <w:rPr>
          <w:color w:val="000000" w:themeColor="text1"/>
        </w:rPr>
        <w:t xml:space="preserve"> </w:t>
      </w:r>
      <w:r w:rsidR="007C50D9" w:rsidRPr="005373B3">
        <w:t>osnovn</w:t>
      </w:r>
      <w:r w:rsidR="00B6498D" w:rsidRPr="005373B3">
        <w:t>ih</w:t>
      </w:r>
      <w:r w:rsidR="007C50D9" w:rsidRPr="005373B3">
        <w:t xml:space="preserve"> škol</w:t>
      </w:r>
      <w:r w:rsidR="00B6498D" w:rsidRPr="005373B3">
        <w:t>a</w:t>
      </w:r>
      <w:r w:rsidR="004858D3" w:rsidRPr="005373B3">
        <w:t xml:space="preserve"> </w:t>
      </w:r>
      <w:r w:rsidR="003A1393" w:rsidRPr="005373B3">
        <w:t xml:space="preserve">s </w:t>
      </w:r>
      <w:r w:rsidR="007C2078" w:rsidRPr="005373B3">
        <w:t xml:space="preserve">ukupno </w:t>
      </w:r>
      <w:r w:rsidR="00ED005F" w:rsidRPr="005373B3">
        <w:t>107.</w:t>
      </w:r>
      <w:r w:rsidR="00A948A1" w:rsidRPr="005373B3">
        <w:t xml:space="preserve">587 </w:t>
      </w:r>
      <w:r w:rsidR="007C50D9" w:rsidRPr="005373B3">
        <w:t xml:space="preserve">učenika prvih razreda </w:t>
      </w:r>
      <w:r w:rsidR="008C0FE0" w:rsidRPr="005373B3">
        <w:t>kojima je dodijeljen med od</w:t>
      </w:r>
      <w:r w:rsidR="007C50D9" w:rsidRPr="005373B3">
        <w:t xml:space="preserve"> </w:t>
      </w:r>
      <w:r w:rsidR="00ED005F" w:rsidRPr="005373B3">
        <w:t>597</w:t>
      </w:r>
      <w:r w:rsidR="00606C6D" w:rsidRPr="005373B3">
        <w:t xml:space="preserve"> pčelara</w:t>
      </w:r>
      <w:r w:rsidR="007C50D9" w:rsidRPr="005373B3">
        <w:t xml:space="preserve">. </w:t>
      </w:r>
      <w:bookmarkStart w:id="2" w:name="_Toc504641102"/>
    </w:p>
    <w:p w14:paraId="7ED55214" w14:textId="6D0B4E9C" w:rsidR="00390DA1" w:rsidRDefault="00390DA1" w:rsidP="00C5462E">
      <w:pPr>
        <w:spacing w:before="0" w:line="276" w:lineRule="auto"/>
      </w:pPr>
    </w:p>
    <w:p w14:paraId="65D3AC75" w14:textId="048BF307" w:rsidR="00390DA1" w:rsidRDefault="00390DA1" w:rsidP="00C5462E">
      <w:pPr>
        <w:spacing w:before="0" w:line="276" w:lineRule="auto"/>
      </w:pPr>
    </w:p>
    <w:p w14:paraId="07F703F3" w14:textId="2A5F41CB" w:rsidR="00390DA1" w:rsidRDefault="00390DA1" w:rsidP="00C5462E">
      <w:pPr>
        <w:spacing w:before="0" w:line="276" w:lineRule="auto"/>
      </w:pPr>
    </w:p>
    <w:p w14:paraId="236BCB49" w14:textId="79626E62" w:rsidR="00390DA1" w:rsidRDefault="00390DA1" w:rsidP="00C5462E">
      <w:pPr>
        <w:spacing w:before="0" w:line="276" w:lineRule="auto"/>
      </w:pPr>
    </w:p>
    <w:p w14:paraId="50318EA6" w14:textId="77777777" w:rsidR="00390DA1" w:rsidRPr="005373B3" w:rsidRDefault="00390DA1" w:rsidP="00C5462E">
      <w:pPr>
        <w:spacing w:before="0" w:line="276" w:lineRule="auto"/>
      </w:pPr>
    </w:p>
    <w:p w14:paraId="140D3D7B" w14:textId="77777777" w:rsidR="00AC2BDB" w:rsidRPr="005373B3" w:rsidRDefault="00AC2BDB" w:rsidP="00C5462E">
      <w:pPr>
        <w:spacing w:before="0" w:line="276" w:lineRule="auto"/>
      </w:pPr>
    </w:p>
    <w:p w14:paraId="5AFC411E" w14:textId="77777777" w:rsidR="003D57AB" w:rsidRPr="005373B3" w:rsidRDefault="00684C40" w:rsidP="00C5462E">
      <w:pPr>
        <w:pStyle w:val="Heading1"/>
        <w:spacing w:before="0" w:line="276" w:lineRule="auto"/>
      </w:pPr>
      <w:r w:rsidRPr="005373B3">
        <w:t>2</w:t>
      </w:r>
      <w:r w:rsidR="00496E76" w:rsidRPr="005373B3">
        <w:t xml:space="preserve">. </w:t>
      </w:r>
      <w:r w:rsidR="00732438" w:rsidRPr="005373B3">
        <w:t>CILJEVI</w:t>
      </w:r>
      <w:r w:rsidR="003D57AB" w:rsidRPr="005373B3">
        <w:t xml:space="preserve"> PROGRAMA</w:t>
      </w:r>
      <w:bookmarkEnd w:id="2"/>
      <w:r w:rsidR="003D57AB" w:rsidRPr="005373B3">
        <w:t xml:space="preserve"> </w:t>
      </w:r>
    </w:p>
    <w:p w14:paraId="1A5B06E6" w14:textId="77777777" w:rsidR="00CE7E50" w:rsidRPr="005373B3" w:rsidRDefault="00CE7E50" w:rsidP="00CE7E50"/>
    <w:p w14:paraId="312467B8" w14:textId="77777777" w:rsidR="009B2FAE" w:rsidRPr="005373B3" w:rsidRDefault="00EC766D" w:rsidP="00C5462E">
      <w:pPr>
        <w:spacing w:before="0" w:line="276" w:lineRule="auto"/>
      </w:pPr>
      <w:r w:rsidRPr="005373B3">
        <w:t xml:space="preserve">Provedbom </w:t>
      </w:r>
      <w:r w:rsidRPr="005373B3">
        <w:rPr>
          <w:i/>
        </w:rPr>
        <w:t>Programa</w:t>
      </w:r>
      <w:r w:rsidRPr="005373B3">
        <w:t xml:space="preserve"> </w:t>
      </w:r>
      <w:r w:rsidR="0020030C" w:rsidRPr="005373B3">
        <w:t>očekuje se postizanje sljedećih ciljeva</w:t>
      </w:r>
      <w:r w:rsidR="003D57AB" w:rsidRPr="005373B3">
        <w:t>:</w:t>
      </w:r>
    </w:p>
    <w:p w14:paraId="5CABC03B" w14:textId="77777777" w:rsidR="003D57AB" w:rsidRPr="005373B3" w:rsidRDefault="001312F6" w:rsidP="00C5462E">
      <w:pPr>
        <w:pStyle w:val="ListParagraph"/>
        <w:numPr>
          <w:ilvl w:val="0"/>
          <w:numId w:val="12"/>
        </w:numPr>
        <w:spacing w:before="0" w:line="276" w:lineRule="auto"/>
      </w:pPr>
      <w:r w:rsidRPr="005373B3">
        <w:lastRenderedPageBreak/>
        <w:t>promocij</w:t>
      </w:r>
      <w:r w:rsidR="00140774" w:rsidRPr="005373B3">
        <w:t>a</w:t>
      </w:r>
      <w:r w:rsidR="009B2FAE" w:rsidRPr="005373B3">
        <w:t xml:space="preserve"> meda</w:t>
      </w:r>
      <w:r w:rsidR="00CC3B3E" w:rsidRPr="005373B3">
        <w:t xml:space="preserve"> proizvedenog na</w:t>
      </w:r>
      <w:r w:rsidR="009B2FAE" w:rsidRPr="005373B3">
        <w:t xml:space="preserve"> </w:t>
      </w:r>
      <w:r w:rsidR="00CC3B3E" w:rsidRPr="005373B3">
        <w:t>hrvatskim pčelinjacima</w:t>
      </w:r>
      <w:r w:rsidR="00D433BE" w:rsidRPr="005373B3">
        <w:t xml:space="preserve"> koji se pakira u </w:t>
      </w:r>
      <w:r w:rsidR="00160017" w:rsidRPr="005373B3">
        <w:rPr>
          <w:i/>
        </w:rPr>
        <w:t>N</w:t>
      </w:r>
      <w:r w:rsidR="00D433BE" w:rsidRPr="005373B3">
        <w:rPr>
          <w:i/>
        </w:rPr>
        <w:t>acionalnu staklenku</w:t>
      </w:r>
    </w:p>
    <w:p w14:paraId="43FA6EBA" w14:textId="77777777" w:rsidR="003D57AB" w:rsidRPr="005373B3" w:rsidRDefault="003D57AB" w:rsidP="00C5462E">
      <w:pPr>
        <w:pStyle w:val="ListParagraph"/>
        <w:numPr>
          <w:ilvl w:val="0"/>
          <w:numId w:val="12"/>
        </w:numPr>
        <w:spacing w:before="0" w:line="276" w:lineRule="auto"/>
      </w:pPr>
      <w:r w:rsidRPr="005373B3">
        <w:t xml:space="preserve">podizanje razine znanja o važnosti </w:t>
      </w:r>
      <w:r w:rsidR="008E6C6B" w:rsidRPr="005373B3">
        <w:t>meda kao sa</w:t>
      </w:r>
      <w:r w:rsidR="0091747A" w:rsidRPr="005373B3">
        <w:t>stavnog dijela pravilne i nutrit</w:t>
      </w:r>
      <w:r w:rsidR="008E6C6B" w:rsidRPr="005373B3">
        <w:t>ivno povoljnije prehrane</w:t>
      </w:r>
      <w:r w:rsidR="00546306" w:rsidRPr="005373B3">
        <w:t xml:space="preserve"> uz </w:t>
      </w:r>
      <w:r w:rsidR="00B96474" w:rsidRPr="005373B3">
        <w:t>poveća</w:t>
      </w:r>
      <w:r w:rsidR="00EE00AD" w:rsidRPr="005373B3">
        <w:t>nje unosa meda u prehranu djece</w:t>
      </w:r>
    </w:p>
    <w:p w14:paraId="7976A07F" w14:textId="13959142" w:rsidR="00921195" w:rsidRPr="005373B3" w:rsidRDefault="003D57AB" w:rsidP="009875D0">
      <w:pPr>
        <w:pStyle w:val="ListParagraph"/>
        <w:numPr>
          <w:ilvl w:val="0"/>
          <w:numId w:val="12"/>
        </w:numPr>
        <w:spacing w:before="0" w:line="276" w:lineRule="auto"/>
      </w:pPr>
      <w:r w:rsidRPr="005373B3">
        <w:t>edu</w:t>
      </w:r>
      <w:r w:rsidR="006D44BB" w:rsidRPr="005373B3">
        <w:t>ciranje</w:t>
      </w:r>
      <w:r w:rsidRPr="005373B3">
        <w:t xml:space="preserve"> učenik</w:t>
      </w:r>
      <w:r w:rsidR="009B2FAE" w:rsidRPr="005373B3">
        <w:t>a</w:t>
      </w:r>
      <w:r w:rsidRPr="005373B3">
        <w:t xml:space="preserve"> o važnosti pčelarstva za sveukupnu poljoprivrednu proizvodnju</w:t>
      </w:r>
      <w:r w:rsidR="009B2FAE" w:rsidRPr="005373B3">
        <w:t xml:space="preserve"> i biološku raznolikost.</w:t>
      </w:r>
      <w:bookmarkStart w:id="3" w:name="_Toc504641105"/>
    </w:p>
    <w:p w14:paraId="56F81A8D" w14:textId="77777777" w:rsidR="00CE7E50" w:rsidRPr="005373B3" w:rsidRDefault="00CE7E50" w:rsidP="007F4A1F">
      <w:pPr>
        <w:pStyle w:val="ListParagraph"/>
        <w:spacing w:before="0" w:line="276" w:lineRule="auto"/>
      </w:pPr>
    </w:p>
    <w:p w14:paraId="071F7B27" w14:textId="77777777" w:rsidR="00EC6A3D" w:rsidRPr="005373B3" w:rsidRDefault="001312F6" w:rsidP="00C5462E">
      <w:pPr>
        <w:pStyle w:val="Heading1"/>
        <w:spacing w:before="0" w:line="276" w:lineRule="auto"/>
      </w:pPr>
      <w:r w:rsidRPr="005373B3">
        <w:t>3</w:t>
      </w:r>
      <w:r w:rsidR="00EC6A3D" w:rsidRPr="005373B3">
        <w:t xml:space="preserve">. PROVEDBA </w:t>
      </w:r>
      <w:r w:rsidRPr="005373B3">
        <w:t>PROGRAMA</w:t>
      </w:r>
    </w:p>
    <w:p w14:paraId="5DC4382B" w14:textId="77777777" w:rsidR="00CE7E50" w:rsidRPr="005373B3" w:rsidRDefault="00CE7E50" w:rsidP="00CE7E50"/>
    <w:p w14:paraId="4BABC1E1" w14:textId="4A72634B" w:rsidR="00E7542E" w:rsidRPr="005373B3" w:rsidRDefault="004154EF" w:rsidP="00C5462E">
      <w:pPr>
        <w:spacing w:before="0" w:line="276" w:lineRule="auto"/>
      </w:pPr>
      <w:r w:rsidRPr="005373B3">
        <w:rPr>
          <w:b/>
        </w:rPr>
        <w:t>3.1.</w:t>
      </w:r>
      <w:r w:rsidRPr="005373B3">
        <w:tab/>
        <w:t xml:space="preserve"> </w:t>
      </w:r>
      <w:r w:rsidR="001312F6" w:rsidRPr="005373B3">
        <w:rPr>
          <w:i/>
        </w:rPr>
        <w:t>Školski medni dan s hrvatskih pčelinjaka</w:t>
      </w:r>
      <w:r w:rsidR="00D439E7" w:rsidRPr="005373B3">
        <w:rPr>
          <w:i/>
        </w:rPr>
        <w:t xml:space="preserve"> za 20</w:t>
      </w:r>
      <w:r w:rsidR="00ED005F" w:rsidRPr="005373B3">
        <w:rPr>
          <w:i/>
        </w:rPr>
        <w:t>21</w:t>
      </w:r>
      <w:r w:rsidR="00D439E7" w:rsidRPr="005373B3">
        <w:rPr>
          <w:i/>
        </w:rPr>
        <w:t>. godinu,</w:t>
      </w:r>
      <w:r w:rsidR="001312F6" w:rsidRPr="005373B3">
        <w:t xml:space="preserve"> </w:t>
      </w:r>
      <w:r w:rsidRPr="005373B3">
        <w:t xml:space="preserve">organizira se </w:t>
      </w:r>
      <w:r w:rsidR="001312F6" w:rsidRPr="005373B3">
        <w:t>u prvim razredima osnovnih škola u Republici Hrvatskoj</w:t>
      </w:r>
      <w:r w:rsidR="00D433BE" w:rsidRPr="005373B3">
        <w:t>, u školskoj godini 20</w:t>
      </w:r>
      <w:r w:rsidR="00ED005F" w:rsidRPr="005373B3">
        <w:t>21</w:t>
      </w:r>
      <w:r w:rsidR="00D433BE" w:rsidRPr="005373B3">
        <w:t>./20</w:t>
      </w:r>
      <w:r w:rsidR="00D433BE" w:rsidRPr="005373B3">
        <w:rPr>
          <w:color w:val="000000" w:themeColor="text1"/>
        </w:rPr>
        <w:t>2</w:t>
      </w:r>
      <w:r w:rsidR="00ED005F" w:rsidRPr="005373B3">
        <w:rPr>
          <w:color w:val="000000" w:themeColor="text1"/>
        </w:rPr>
        <w:t>2</w:t>
      </w:r>
      <w:r w:rsidR="00D433BE" w:rsidRPr="005373B3">
        <w:rPr>
          <w:color w:val="000000" w:themeColor="text1"/>
        </w:rPr>
        <w:t>.</w:t>
      </w:r>
      <w:r w:rsidR="00D433BE" w:rsidRPr="005373B3">
        <w:t xml:space="preserve"> na dan </w:t>
      </w:r>
      <w:r w:rsidR="004A6A93" w:rsidRPr="005373B3">
        <w:t>7</w:t>
      </w:r>
      <w:r w:rsidR="00D433BE" w:rsidRPr="005373B3">
        <w:t xml:space="preserve">. </w:t>
      </w:r>
      <w:r w:rsidR="004A6A93" w:rsidRPr="005373B3">
        <w:t>prosinca</w:t>
      </w:r>
      <w:r w:rsidR="00ED005F" w:rsidRPr="005373B3">
        <w:t xml:space="preserve"> 2021</w:t>
      </w:r>
      <w:r w:rsidR="00B25634" w:rsidRPr="005373B3">
        <w:t>. godine</w:t>
      </w:r>
      <w:r w:rsidR="00F023A3" w:rsidRPr="005373B3">
        <w:t xml:space="preserve"> povodom</w:t>
      </w:r>
      <w:r w:rsidR="00D433BE" w:rsidRPr="005373B3">
        <w:t xml:space="preserve"> </w:t>
      </w:r>
      <w:r w:rsidR="00F023A3" w:rsidRPr="005373B3">
        <w:t xml:space="preserve">obilježavanja Sv. Ambrozija, zaštitnika pčela i pčelara. </w:t>
      </w:r>
      <w:r w:rsidR="00D433BE" w:rsidRPr="005373B3">
        <w:t>Učenicima prvih razreda osnovnih škola dodijelit će se med zapakiran</w:t>
      </w:r>
      <w:r w:rsidR="00F62760" w:rsidRPr="005373B3">
        <w:t xml:space="preserve"> u</w:t>
      </w:r>
      <w:r w:rsidR="00D433BE" w:rsidRPr="005373B3">
        <w:rPr>
          <w:i/>
        </w:rPr>
        <w:t xml:space="preserve"> </w:t>
      </w:r>
      <w:r w:rsidR="00160017" w:rsidRPr="005373B3">
        <w:rPr>
          <w:i/>
        </w:rPr>
        <w:t>N</w:t>
      </w:r>
      <w:r w:rsidR="00D433BE" w:rsidRPr="005373B3">
        <w:rPr>
          <w:i/>
        </w:rPr>
        <w:t xml:space="preserve">acionalnu staklenku </w:t>
      </w:r>
      <w:r w:rsidR="00D433BE" w:rsidRPr="005373B3">
        <w:t xml:space="preserve">volumena 370 mL. Svaka </w:t>
      </w:r>
      <w:r w:rsidR="00A52598" w:rsidRPr="005373B3">
        <w:rPr>
          <w:i/>
        </w:rPr>
        <w:t xml:space="preserve">Nacionalna </w:t>
      </w:r>
      <w:r w:rsidR="00D433BE" w:rsidRPr="005373B3">
        <w:rPr>
          <w:i/>
        </w:rPr>
        <w:t>staklenka</w:t>
      </w:r>
      <w:r w:rsidR="00D433BE" w:rsidRPr="005373B3">
        <w:t xml:space="preserve">, sukladno </w:t>
      </w:r>
      <w:r w:rsidR="00D433BE" w:rsidRPr="005373B3">
        <w:rPr>
          <w:i/>
        </w:rPr>
        <w:t>Pr</w:t>
      </w:r>
      <w:r w:rsidR="00556FA7" w:rsidRPr="005373B3">
        <w:rPr>
          <w:i/>
        </w:rPr>
        <w:t>avilniku o nacionalnoj staklenci</w:t>
      </w:r>
      <w:r w:rsidR="00D433BE" w:rsidRPr="005373B3">
        <w:rPr>
          <w:i/>
        </w:rPr>
        <w:t xml:space="preserve"> za med hrvatskog podrijetla</w:t>
      </w:r>
      <w:r w:rsidR="00A077B7" w:rsidRPr="005373B3">
        <w:rPr>
          <w:i/>
        </w:rPr>
        <w:t xml:space="preserve"> </w:t>
      </w:r>
      <w:r w:rsidR="00D433BE" w:rsidRPr="005373B3">
        <w:t xml:space="preserve">mora biti propisno označena </w:t>
      </w:r>
      <w:r w:rsidR="001B6234" w:rsidRPr="005373B3">
        <w:t xml:space="preserve">zaštićenim </w:t>
      </w:r>
      <w:r w:rsidR="00D433BE" w:rsidRPr="005373B3">
        <w:t xml:space="preserve">znakom </w:t>
      </w:r>
      <w:r w:rsidR="00F92A5E" w:rsidRPr="005373B3">
        <w:rPr>
          <w:i/>
        </w:rPr>
        <w:t>Med hrvatskih pčelinjaka</w:t>
      </w:r>
      <w:r w:rsidR="00C5319B" w:rsidRPr="005373B3">
        <w:rPr>
          <w:i/>
        </w:rPr>
        <w:t>.</w:t>
      </w:r>
    </w:p>
    <w:p w14:paraId="1739C309" w14:textId="77777777" w:rsidR="00CE7E50" w:rsidRPr="005373B3" w:rsidRDefault="00CE7E50" w:rsidP="00C5462E">
      <w:pPr>
        <w:spacing w:before="0" w:line="276" w:lineRule="auto"/>
      </w:pPr>
    </w:p>
    <w:p w14:paraId="1DFBF222" w14:textId="0AAE0106" w:rsidR="001576B5" w:rsidRPr="005373B3" w:rsidRDefault="001576B5" w:rsidP="00C5462E">
      <w:pPr>
        <w:spacing w:before="0" w:line="276" w:lineRule="auto"/>
      </w:pPr>
      <w:r w:rsidRPr="005373B3">
        <w:t xml:space="preserve">Ministarstvo </w:t>
      </w:r>
      <w:r w:rsidR="00A33D0C">
        <w:t xml:space="preserve">nadležno za </w:t>
      </w:r>
      <w:r w:rsidRPr="005373B3">
        <w:t>poljop</w:t>
      </w:r>
      <w:r w:rsidR="00370DC4" w:rsidRPr="005373B3">
        <w:t>ri</w:t>
      </w:r>
      <w:r w:rsidR="00A33D0C">
        <w:t>vredu</w:t>
      </w:r>
      <w:r w:rsidRPr="005373B3">
        <w:t xml:space="preserve"> izradit će i u osnovne škole na području cijele Republike Hrvatske distribuirati različite priručne</w:t>
      </w:r>
      <w:r w:rsidR="00EF0E8D" w:rsidRPr="005373B3">
        <w:t xml:space="preserve"> i edukativne</w:t>
      </w:r>
      <w:r w:rsidRPr="005373B3">
        <w:t xml:space="preserve"> materijale opće vidljivosti sa znakom </w:t>
      </w:r>
      <w:r w:rsidRPr="005373B3">
        <w:rPr>
          <w:i/>
        </w:rPr>
        <w:t>Školski</w:t>
      </w:r>
      <w:r w:rsidR="0039613E" w:rsidRPr="005373B3">
        <w:rPr>
          <w:i/>
        </w:rPr>
        <w:t xml:space="preserve"> </w:t>
      </w:r>
      <w:r w:rsidRPr="005373B3">
        <w:rPr>
          <w:i/>
        </w:rPr>
        <w:t>medni dan</w:t>
      </w:r>
      <w:r w:rsidRPr="005373B3">
        <w:t xml:space="preserve"> </w:t>
      </w:r>
      <w:r w:rsidRPr="005373B3">
        <w:rPr>
          <w:i/>
        </w:rPr>
        <w:t>s hrvatskih pčelinjaka</w:t>
      </w:r>
      <w:r w:rsidR="005B53D1" w:rsidRPr="005373B3">
        <w:rPr>
          <w:i/>
        </w:rPr>
        <w:t>.</w:t>
      </w:r>
      <w:r w:rsidRPr="005373B3">
        <w:t xml:space="preserve"> </w:t>
      </w:r>
    </w:p>
    <w:p w14:paraId="6584CF3A" w14:textId="77777777" w:rsidR="00CE7E50" w:rsidRPr="005373B3" w:rsidRDefault="00CE7E50" w:rsidP="00C5462E">
      <w:pPr>
        <w:spacing w:before="0" w:line="276" w:lineRule="auto"/>
        <w:rPr>
          <w:i/>
        </w:rPr>
      </w:pPr>
    </w:p>
    <w:p w14:paraId="330ECBD9" w14:textId="77777777" w:rsidR="00F71215" w:rsidRPr="005373B3" w:rsidRDefault="004154EF" w:rsidP="00C5462E">
      <w:pPr>
        <w:spacing w:before="0" w:line="276" w:lineRule="auto"/>
      </w:pPr>
      <w:r w:rsidRPr="005373B3">
        <w:rPr>
          <w:b/>
        </w:rPr>
        <w:t>3.</w:t>
      </w:r>
      <w:r w:rsidR="007A79FA" w:rsidRPr="005373B3">
        <w:rPr>
          <w:b/>
        </w:rPr>
        <w:t>2</w:t>
      </w:r>
      <w:r w:rsidRPr="005373B3">
        <w:rPr>
          <w:b/>
        </w:rPr>
        <w:t>.</w:t>
      </w:r>
      <w:r w:rsidR="007A79FA" w:rsidRPr="005373B3">
        <w:tab/>
      </w:r>
      <w:r w:rsidR="00D433BE" w:rsidRPr="005373B3">
        <w:rPr>
          <w:i/>
        </w:rPr>
        <w:t>Programom</w:t>
      </w:r>
      <w:r w:rsidR="008B319D" w:rsidRPr="005373B3">
        <w:t xml:space="preserve"> </w:t>
      </w:r>
      <w:r w:rsidR="000779E6" w:rsidRPr="005373B3">
        <w:t xml:space="preserve">se </w:t>
      </w:r>
      <w:r w:rsidR="00F71215" w:rsidRPr="005373B3">
        <w:t>financira nabava meda za raspodjelu učenicima prvih razreda osnovnih škola</w:t>
      </w:r>
      <w:r w:rsidR="00A52598" w:rsidRPr="005373B3">
        <w:t xml:space="preserve"> u Republici Hrvatskoj </w:t>
      </w:r>
      <w:r w:rsidR="00A0097D" w:rsidRPr="005373B3">
        <w:t xml:space="preserve"> u iznosu </w:t>
      </w:r>
      <w:r w:rsidR="00623DEC" w:rsidRPr="005373B3">
        <w:t>27</w:t>
      </w:r>
      <w:r w:rsidR="00F4059B" w:rsidRPr="005373B3">
        <w:t xml:space="preserve"> kuna</w:t>
      </w:r>
      <w:r w:rsidR="00A0097D" w:rsidRPr="005373B3">
        <w:t xml:space="preserve"> </w:t>
      </w:r>
      <w:r w:rsidR="00ED6340" w:rsidRPr="005373B3">
        <w:t xml:space="preserve">(bez PDV-a) </w:t>
      </w:r>
      <w:r w:rsidR="00623DEC" w:rsidRPr="005373B3">
        <w:t xml:space="preserve">po </w:t>
      </w:r>
      <w:r w:rsidR="00623DEC" w:rsidRPr="005373B3">
        <w:rPr>
          <w:i/>
        </w:rPr>
        <w:t xml:space="preserve">Nacionalnoj </w:t>
      </w:r>
      <w:r w:rsidR="006F7EB7" w:rsidRPr="005373B3">
        <w:rPr>
          <w:i/>
        </w:rPr>
        <w:t>staklenci</w:t>
      </w:r>
      <w:r w:rsidR="005B53D1" w:rsidRPr="005373B3">
        <w:t xml:space="preserve"> volumena 370 m</w:t>
      </w:r>
      <w:r w:rsidR="00466D4A" w:rsidRPr="005373B3">
        <w:t>L</w:t>
      </w:r>
      <w:r w:rsidR="00495562" w:rsidRPr="005373B3">
        <w:t>.</w:t>
      </w:r>
      <w:r w:rsidR="00DB2A9D" w:rsidRPr="005373B3">
        <w:t xml:space="preserve"> </w:t>
      </w:r>
      <w:r w:rsidR="009D72BB" w:rsidRPr="005373B3">
        <w:t>PDV je prihvatljiv trošak.</w:t>
      </w:r>
    </w:p>
    <w:p w14:paraId="59AF0D43" w14:textId="77777777" w:rsidR="00CE7E50" w:rsidRPr="005373B3" w:rsidRDefault="00CE7E50" w:rsidP="00C5462E">
      <w:pPr>
        <w:spacing w:before="0" w:line="276" w:lineRule="auto"/>
      </w:pPr>
    </w:p>
    <w:p w14:paraId="2B9C9D7B" w14:textId="77777777" w:rsidR="00FC7E11" w:rsidRPr="005373B3" w:rsidRDefault="004154EF" w:rsidP="00C5462E">
      <w:pPr>
        <w:spacing w:before="0" w:line="276" w:lineRule="auto"/>
      </w:pPr>
      <w:r w:rsidRPr="005373B3">
        <w:rPr>
          <w:b/>
        </w:rPr>
        <w:t>3.</w:t>
      </w:r>
      <w:r w:rsidR="007A79FA" w:rsidRPr="005373B3">
        <w:rPr>
          <w:b/>
        </w:rPr>
        <w:t>3</w:t>
      </w:r>
      <w:r w:rsidRPr="005373B3">
        <w:rPr>
          <w:b/>
        </w:rPr>
        <w:t>.</w:t>
      </w:r>
      <w:r w:rsidR="007A79FA" w:rsidRPr="005373B3">
        <w:tab/>
      </w:r>
      <w:r w:rsidR="00FC7E11" w:rsidRPr="005373B3">
        <w:t>Med prihvatljiv za raspodjelu učenicima u okviru ove mjere je gotov proizvod:</w:t>
      </w:r>
    </w:p>
    <w:p w14:paraId="32523EDE" w14:textId="0AC7D8D0" w:rsidR="00FC7E11" w:rsidRPr="005373B3" w:rsidRDefault="00F7079E" w:rsidP="00C5462E">
      <w:pPr>
        <w:pStyle w:val="ListParagraph"/>
        <w:numPr>
          <w:ilvl w:val="0"/>
          <w:numId w:val="13"/>
        </w:numPr>
        <w:spacing w:before="0" w:line="276" w:lineRule="auto"/>
      </w:pPr>
      <w:r w:rsidRPr="005373B3">
        <w:t>p</w:t>
      </w:r>
      <w:r w:rsidR="00FC7E11" w:rsidRPr="005373B3">
        <w:t>roizvede</w:t>
      </w:r>
      <w:r w:rsidRPr="005373B3">
        <w:t xml:space="preserve">n u objektima za primarnu proizvodnju pčelinjih proizvoda upisanim u Upisnik </w:t>
      </w:r>
      <w:r w:rsidR="00BC06B4" w:rsidRPr="005373B3">
        <w:t xml:space="preserve">registriranih objekata </w:t>
      </w:r>
      <w:r w:rsidRPr="005373B3">
        <w:t>u poslovanju s hranom životinjskog podrijetla</w:t>
      </w:r>
      <w:r w:rsidR="00FC7E11" w:rsidRPr="005373B3">
        <w:t xml:space="preserve"> koji vodi Ministarstvo </w:t>
      </w:r>
      <w:r w:rsidR="00A33D0C">
        <w:t>nadležno za poljoprivredu</w:t>
      </w:r>
    </w:p>
    <w:p w14:paraId="1842938E" w14:textId="77777777" w:rsidR="00FC7E11" w:rsidRPr="005373B3" w:rsidRDefault="00FF25DB" w:rsidP="00C5462E">
      <w:pPr>
        <w:pStyle w:val="ListParagraph"/>
        <w:numPr>
          <w:ilvl w:val="0"/>
          <w:numId w:val="13"/>
        </w:numPr>
        <w:spacing w:before="0" w:line="276" w:lineRule="auto"/>
      </w:pPr>
      <w:r w:rsidRPr="005373B3">
        <w:t xml:space="preserve">zapakiran u </w:t>
      </w:r>
      <w:r w:rsidR="00852E92" w:rsidRPr="005373B3">
        <w:rPr>
          <w:i/>
        </w:rPr>
        <w:t>N</w:t>
      </w:r>
      <w:r w:rsidR="00FC7E11" w:rsidRPr="005373B3">
        <w:rPr>
          <w:i/>
        </w:rPr>
        <w:t>acionalnu staklenku</w:t>
      </w:r>
      <w:r w:rsidR="00D433BE" w:rsidRPr="005373B3">
        <w:rPr>
          <w:i/>
        </w:rPr>
        <w:t xml:space="preserve"> </w:t>
      </w:r>
      <w:r w:rsidR="002F15E3" w:rsidRPr="005373B3">
        <w:t>volumena 370</w:t>
      </w:r>
      <w:r w:rsidR="00852E92" w:rsidRPr="005373B3">
        <w:t xml:space="preserve"> </w:t>
      </w:r>
      <w:r w:rsidR="002F15E3" w:rsidRPr="005373B3">
        <w:t>mL</w:t>
      </w:r>
    </w:p>
    <w:p w14:paraId="4D237E4F" w14:textId="77777777" w:rsidR="00A26FF4" w:rsidRPr="005373B3" w:rsidRDefault="00156541" w:rsidP="00C5462E">
      <w:pPr>
        <w:pStyle w:val="ListParagraph"/>
        <w:numPr>
          <w:ilvl w:val="0"/>
          <w:numId w:val="13"/>
        </w:numPr>
        <w:spacing w:before="0" w:line="276" w:lineRule="auto"/>
      </w:pPr>
      <w:r w:rsidRPr="005373B3">
        <w:lastRenderedPageBreak/>
        <w:t xml:space="preserve">označen </w:t>
      </w:r>
      <w:r w:rsidR="00FC7E11" w:rsidRPr="005373B3">
        <w:t xml:space="preserve"> </w:t>
      </w:r>
      <w:r w:rsidRPr="005373B3">
        <w:t>u skladu s propisima koji se odnose na med</w:t>
      </w:r>
    </w:p>
    <w:p w14:paraId="65B180BA" w14:textId="77777777" w:rsidR="00D433BE" w:rsidRPr="005373B3" w:rsidRDefault="00FC7E11" w:rsidP="00C5462E">
      <w:pPr>
        <w:pStyle w:val="ListParagraph"/>
        <w:numPr>
          <w:ilvl w:val="0"/>
          <w:numId w:val="13"/>
        </w:numPr>
        <w:spacing w:before="0" w:line="276" w:lineRule="auto"/>
      </w:pPr>
      <w:r w:rsidRPr="005373B3">
        <w:t xml:space="preserve">nosi </w:t>
      </w:r>
      <w:r w:rsidR="001B6234" w:rsidRPr="005373B3">
        <w:t xml:space="preserve">zaštićeni </w:t>
      </w:r>
      <w:r w:rsidRPr="005373B3">
        <w:t xml:space="preserve">znak </w:t>
      </w:r>
      <w:r w:rsidRPr="005373B3">
        <w:rPr>
          <w:i/>
        </w:rPr>
        <w:t>Med hrvatskih pčelinjaka</w:t>
      </w:r>
      <w:r w:rsidR="00D433BE" w:rsidRPr="005373B3">
        <w:t>.</w:t>
      </w:r>
    </w:p>
    <w:p w14:paraId="65A44C37" w14:textId="77777777" w:rsidR="00CE7E50" w:rsidRPr="005373B3" w:rsidRDefault="00CE7E50" w:rsidP="00F7178E">
      <w:pPr>
        <w:pStyle w:val="ListParagraph"/>
        <w:spacing w:before="0" w:line="276" w:lineRule="auto"/>
      </w:pPr>
    </w:p>
    <w:p w14:paraId="6B0CC25A" w14:textId="7F62816E" w:rsidR="005D6DE2" w:rsidRPr="005373B3" w:rsidRDefault="004A504D" w:rsidP="00C5462E">
      <w:pPr>
        <w:spacing w:before="0" w:line="276" w:lineRule="auto"/>
      </w:pPr>
      <w:r w:rsidRPr="005373B3">
        <w:rPr>
          <w:b/>
        </w:rPr>
        <w:t>3.</w:t>
      </w:r>
      <w:r w:rsidR="007A79FA" w:rsidRPr="005373B3">
        <w:rPr>
          <w:b/>
        </w:rPr>
        <w:t>4.</w:t>
      </w:r>
      <w:r w:rsidRPr="005373B3">
        <w:t xml:space="preserve"> </w:t>
      </w:r>
      <w:r w:rsidR="007A79FA" w:rsidRPr="005373B3">
        <w:tab/>
      </w:r>
      <w:r w:rsidRPr="005373B3">
        <w:t>Javni poziv za sudjelovanje u proved</w:t>
      </w:r>
      <w:r w:rsidR="00660318" w:rsidRPr="005373B3">
        <w:t>b</w:t>
      </w:r>
      <w:r w:rsidRPr="005373B3">
        <w:t xml:space="preserve">i ovog </w:t>
      </w:r>
      <w:r w:rsidRPr="005373B3">
        <w:rPr>
          <w:i/>
        </w:rPr>
        <w:t>Programa</w:t>
      </w:r>
      <w:r w:rsidRPr="005373B3">
        <w:t xml:space="preserve"> objavljuje</w:t>
      </w:r>
      <w:r w:rsidR="006D47EC" w:rsidRPr="005373B3">
        <w:t xml:space="preserve"> se najkasnije</w:t>
      </w:r>
      <w:r w:rsidR="00ED005F" w:rsidRPr="005373B3">
        <w:t xml:space="preserve"> </w:t>
      </w:r>
      <w:r w:rsidR="001C52C9" w:rsidRPr="005373B3">
        <w:t>1</w:t>
      </w:r>
      <w:r w:rsidR="00ED005F" w:rsidRPr="005373B3">
        <w:t xml:space="preserve">. </w:t>
      </w:r>
      <w:r w:rsidR="001C52C9" w:rsidRPr="005373B3">
        <w:t xml:space="preserve">rujna </w:t>
      </w:r>
      <w:r w:rsidR="006D47EC" w:rsidRPr="005373B3">
        <w:t>20</w:t>
      </w:r>
      <w:r w:rsidR="00ED005F" w:rsidRPr="005373B3">
        <w:t>21</w:t>
      </w:r>
      <w:r w:rsidR="006D47EC" w:rsidRPr="005373B3">
        <w:t>.</w:t>
      </w:r>
      <w:r w:rsidR="005D6DE2" w:rsidRPr="005373B3">
        <w:t xml:space="preserve"> godine</w:t>
      </w:r>
      <w:r w:rsidR="006D47EC" w:rsidRPr="005373B3">
        <w:t xml:space="preserve"> na mrežnim stranicam</w:t>
      </w:r>
      <w:r w:rsidR="006569C8" w:rsidRPr="005373B3">
        <w:t>a Agencije za plaćanja u poljoprivredi, ribarstvu i ruralnom razvoju (u daljnjem tekstu: Agencija za plaćanja)</w:t>
      </w:r>
      <w:r w:rsidR="006256F9" w:rsidRPr="005373B3">
        <w:t>.</w:t>
      </w:r>
    </w:p>
    <w:p w14:paraId="6388F7DF" w14:textId="77777777" w:rsidR="009E3EF2" w:rsidRPr="005373B3" w:rsidRDefault="009E3EF2" w:rsidP="00C5462E">
      <w:pPr>
        <w:pStyle w:val="box458273"/>
        <w:spacing w:before="0" w:beforeAutospacing="0" w:after="0" w:line="276" w:lineRule="auto"/>
        <w:jc w:val="both"/>
      </w:pPr>
    </w:p>
    <w:p w14:paraId="189A058C" w14:textId="22826D7B" w:rsidR="00A52598" w:rsidRPr="005373B3" w:rsidRDefault="00AC2D07" w:rsidP="00C5462E">
      <w:pPr>
        <w:pStyle w:val="box458273"/>
        <w:spacing w:before="0" w:beforeAutospacing="0" w:after="0" w:line="276" w:lineRule="auto"/>
        <w:jc w:val="both"/>
      </w:pPr>
      <w:r w:rsidRPr="005373B3">
        <w:t xml:space="preserve">Na temelju </w:t>
      </w:r>
      <w:r w:rsidR="008D4BB5">
        <w:t xml:space="preserve">objavljenog </w:t>
      </w:r>
      <w:r w:rsidR="004A504D" w:rsidRPr="005373B3">
        <w:t xml:space="preserve">Javnog poziva podnositelji mogu podnositi prijave do 1. listopada </w:t>
      </w:r>
      <w:r w:rsidR="00ED005F" w:rsidRPr="005373B3">
        <w:t>2021</w:t>
      </w:r>
      <w:r w:rsidR="004A504D" w:rsidRPr="005373B3">
        <w:t>. godin</w:t>
      </w:r>
      <w:r w:rsidR="006D47EC" w:rsidRPr="005373B3">
        <w:t>e</w:t>
      </w:r>
      <w:r w:rsidR="00A52598" w:rsidRPr="005373B3">
        <w:t xml:space="preserve"> </w:t>
      </w:r>
      <w:r w:rsidR="006256F9" w:rsidRPr="005373B3">
        <w:t xml:space="preserve">isključivo pisanim putem </w:t>
      </w:r>
      <w:r w:rsidR="00DE3D27" w:rsidRPr="005373B3">
        <w:t xml:space="preserve">neposredno ili </w:t>
      </w:r>
      <w:r w:rsidR="00A52598" w:rsidRPr="005373B3">
        <w:t>preporučenom pošiljkom</w:t>
      </w:r>
      <w:r w:rsidR="00DE3D27" w:rsidRPr="005373B3">
        <w:t xml:space="preserve"> s povratnicom</w:t>
      </w:r>
      <w:r w:rsidR="00A52598" w:rsidRPr="005373B3">
        <w:t xml:space="preserve"> na adresu Agencije za plaćanj</w:t>
      </w:r>
      <w:r w:rsidR="00DE3D27" w:rsidRPr="005373B3">
        <w:t>a</w:t>
      </w:r>
      <w:r w:rsidR="00A52598" w:rsidRPr="005373B3">
        <w:t>.</w:t>
      </w:r>
    </w:p>
    <w:p w14:paraId="3B2FD0BB" w14:textId="77777777" w:rsidR="0013341B" w:rsidRPr="005373B3" w:rsidRDefault="00935B5C" w:rsidP="00C5462E">
      <w:pPr>
        <w:spacing w:before="0" w:line="276" w:lineRule="auto"/>
      </w:pPr>
      <w:r w:rsidRPr="005373B3">
        <w:t xml:space="preserve">Detaljni uvjeti i način provedbe ovog </w:t>
      </w:r>
      <w:r w:rsidRPr="005373B3">
        <w:rPr>
          <w:i/>
        </w:rPr>
        <w:t>Programa</w:t>
      </w:r>
      <w:r w:rsidRPr="005373B3">
        <w:t xml:space="preserve"> bit će određeni u Javnom pozivu te su</w:t>
      </w:r>
      <w:r w:rsidR="00D85BE2" w:rsidRPr="005373B3">
        <w:t xml:space="preserve"> pravno obvezujuć</w:t>
      </w:r>
      <w:r w:rsidR="00DB2A9D" w:rsidRPr="005373B3">
        <w:t>i.</w:t>
      </w:r>
    </w:p>
    <w:p w14:paraId="34675A45" w14:textId="77777777" w:rsidR="00CE7E50" w:rsidRPr="005373B3" w:rsidRDefault="00CE7E50" w:rsidP="00C5462E">
      <w:pPr>
        <w:spacing w:before="0" w:line="276" w:lineRule="auto"/>
      </w:pPr>
    </w:p>
    <w:p w14:paraId="7BFED5B7" w14:textId="77777777" w:rsidR="004A504D" w:rsidRPr="005373B3" w:rsidRDefault="004A504D" w:rsidP="00C5462E">
      <w:pPr>
        <w:spacing w:before="0" w:line="276" w:lineRule="auto"/>
      </w:pPr>
      <w:r w:rsidRPr="005373B3">
        <w:rPr>
          <w:b/>
        </w:rPr>
        <w:t>3.</w:t>
      </w:r>
      <w:r w:rsidR="007A79FA" w:rsidRPr="005373B3">
        <w:rPr>
          <w:b/>
        </w:rPr>
        <w:t>5.</w:t>
      </w:r>
      <w:r w:rsidR="007A79FA" w:rsidRPr="005373B3">
        <w:t xml:space="preserve"> </w:t>
      </w:r>
      <w:r w:rsidR="007A79FA" w:rsidRPr="005373B3">
        <w:tab/>
      </w:r>
      <w:r w:rsidRPr="005373B3">
        <w:t xml:space="preserve">Pravo sudjelovanja na Javnom pozivu imaju osnivači školskih ustanova. </w:t>
      </w:r>
    </w:p>
    <w:p w14:paraId="2BEDE3F0" w14:textId="77777777" w:rsidR="00F7178E" w:rsidRDefault="00F7178E" w:rsidP="00C5462E">
      <w:pPr>
        <w:spacing w:before="0" w:line="276" w:lineRule="auto"/>
      </w:pPr>
    </w:p>
    <w:p w14:paraId="7A59C6B6" w14:textId="6541E4A8" w:rsidR="004A504D" w:rsidRPr="005373B3" w:rsidRDefault="004A504D" w:rsidP="00C5462E">
      <w:pPr>
        <w:spacing w:before="0" w:line="276" w:lineRule="auto"/>
      </w:pPr>
      <w:r w:rsidRPr="005373B3">
        <w:t xml:space="preserve">Prihvatljivi korisnici ovog </w:t>
      </w:r>
      <w:r w:rsidRPr="005373B3">
        <w:rPr>
          <w:i/>
        </w:rPr>
        <w:t>Programa</w:t>
      </w:r>
      <w:r w:rsidRPr="005373B3">
        <w:t xml:space="preserve"> su </w:t>
      </w:r>
      <w:r w:rsidR="00D86E91" w:rsidRPr="005373B3">
        <w:t>osnivači školskih ustanova koji su se prijavili na objavljeni Javni poziv</w:t>
      </w:r>
      <w:r w:rsidR="00DC5FE0" w:rsidRPr="005373B3">
        <w:t xml:space="preserve"> i koje je odlukom odobrila Agencija za plaćanja</w:t>
      </w:r>
      <w:r w:rsidR="00D86E91" w:rsidRPr="005373B3">
        <w:t>.</w:t>
      </w:r>
    </w:p>
    <w:p w14:paraId="6129306C" w14:textId="77777777" w:rsidR="00745645" w:rsidRPr="005373B3" w:rsidRDefault="00745645" w:rsidP="00C5462E">
      <w:pPr>
        <w:spacing w:before="0" w:line="276" w:lineRule="auto"/>
      </w:pPr>
    </w:p>
    <w:p w14:paraId="04338644" w14:textId="77777777" w:rsidR="004A504D" w:rsidRPr="005373B3" w:rsidRDefault="004A504D" w:rsidP="00C5462E">
      <w:pPr>
        <w:spacing w:before="0" w:line="276" w:lineRule="auto"/>
      </w:pPr>
      <w:r w:rsidRPr="005373B3">
        <w:t>Osnivači školskih ustanova su odgovorni za izradu popisa škola</w:t>
      </w:r>
      <w:r w:rsidR="00CC66A2" w:rsidRPr="005373B3">
        <w:t>,</w:t>
      </w:r>
      <w:r w:rsidRPr="005373B3">
        <w:t xml:space="preserve"> broj</w:t>
      </w:r>
      <w:r w:rsidR="007842B2" w:rsidRPr="005373B3">
        <w:t>a</w:t>
      </w:r>
      <w:r w:rsidRPr="005373B3">
        <w:t xml:space="preserve"> učenika koji će sudjelovati u </w:t>
      </w:r>
      <w:r w:rsidRPr="005373B3">
        <w:rPr>
          <w:i/>
        </w:rPr>
        <w:t>Programu</w:t>
      </w:r>
      <w:r w:rsidR="00CC66A2" w:rsidRPr="005373B3">
        <w:t xml:space="preserve"> te za odabir dobavljača meda</w:t>
      </w:r>
      <w:r w:rsidR="00D31E5D" w:rsidRPr="005373B3">
        <w:t>.</w:t>
      </w:r>
    </w:p>
    <w:p w14:paraId="47B288D0" w14:textId="77777777" w:rsidR="00CE7E50" w:rsidRPr="005373B3" w:rsidRDefault="00CE7E50" w:rsidP="00C5462E">
      <w:pPr>
        <w:spacing w:before="0" w:line="276" w:lineRule="auto"/>
      </w:pPr>
    </w:p>
    <w:p w14:paraId="2737708D" w14:textId="77777777" w:rsidR="00F0333C" w:rsidRPr="005373B3" w:rsidRDefault="00F92A5E" w:rsidP="00C5462E">
      <w:pPr>
        <w:spacing w:before="0" w:line="276" w:lineRule="auto"/>
      </w:pPr>
      <w:r w:rsidRPr="005373B3">
        <w:rPr>
          <w:b/>
        </w:rPr>
        <w:t xml:space="preserve">3.6.    </w:t>
      </w:r>
      <w:r w:rsidRPr="005373B3">
        <w:t>Hrvatska agencija za poljoprivredu i hranu će:</w:t>
      </w:r>
    </w:p>
    <w:p w14:paraId="14E594A9" w14:textId="2B9CB9D7" w:rsidR="00F0333C" w:rsidRPr="005373B3" w:rsidRDefault="00F0333C" w:rsidP="00C5462E">
      <w:pPr>
        <w:spacing w:before="0" w:line="276" w:lineRule="auto"/>
        <w:ind w:left="709" w:hanging="709"/>
      </w:pPr>
      <w:r w:rsidRPr="005373B3">
        <w:t xml:space="preserve">      a) </w:t>
      </w:r>
      <w:r w:rsidRPr="005373B3">
        <w:tab/>
      </w:r>
      <w:r w:rsidR="00F92A5E" w:rsidRPr="005373B3">
        <w:t xml:space="preserve">dostaviti Ministarstvu </w:t>
      </w:r>
      <w:r w:rsidR="00C63C13">
        <w:t xml:space="preserve">nadležnom za poljoprivredu </w:t>
      </w:r>
      <w:r w:rsidR="00F92A5E" w:rsidRPr="005373B3">
        <w:t xml:space="preserve">najkasnije do </w:t>
      </w:r>
      <w:r w:rsidR="005373B3" w:rsidRPr="005373B3">
        <w:rPr>
          <w:color w:val="000000" w:themeColor="text1"/>
        </w:rPr>
        <w:t>30</w:t>
      </w:r>
      <w:r w:rsidR="00ED005F" w:rsidRPr="005373B3">
        <w:rPr>
          <w:color w:val="000000" w:themeColor="text1"/>
        </w:rPr>
        <w:t>. kolovoza 2021</w:t>
      </w:r>
      <w:r w:rsidR="00C62A44" w:rsidRPr="005373B3">
        <w:rPr>
          <w:color w:val="000000" w:themeColor="text1"/>
        </w:rPr>
        <w:t xml:space="preserve">. </w:t>
      </w:r>
      <w:r w:rsidR="00B25634" w:rsidRPr="005373B3">
        <w:rPr>
          <w:color w:val="000000" w:themeColor="text1"/>
        </w:rPr>
        <w:t xml:space="preserve"> </w:t>
      </w:r>
      <w:r w:rsidR="00F92A5E" w:rsidRPr="005373B3">
        <w:t xml:space="preserve">popis </w:t>
      </w:r>
      <w:r w:rsidRPr="005373B3">
        <w:t xml:space="preserve">odobrenih dobavljača </w:t>
      </w:r>
      <w:r w:rsidR="00506D37" w:rsidRPr="005373B3">
        <w:t xml:space="preserve"> </w:t>
      </w:r>
      <w:r w:rsidRPr="005373B3">
        <w:t xml:space="preserve">meda koji imaju pravo sudjelovanja u provedbi </w:t>
      </w:r>
      <w:r w:rsidRPr="005373B3">
        <w:rPr>
          <w:i/>
        </w:rPr>
        <w:t>Programa</w:t>
      </w:r>
    </w:p>
    <w:p w14:paraId="4684DD27" w14:textId="77777777" w:rsidR="008C1A92" w:rsidRPr="005373B3" w:rsidRDefault="008C1A92" w:rsidP="00C5462E">
      <w:pPr>
        <w:spacing w:before="0" w:line="276" w:lineRule="auto"/>
        <w:ind w:left="709" w:hanging="425"/>
      </w:pPr>
      <w:r w:rsidRPr="005373B3">
        <w:t xml:space="preserve">  </w:t>
      </w:r>
      <w:r w:rsidR="00F0333C" w:rsidRPr="005373B3">
        <w:t>b)</w:t>
      </w:r>
      <w:r w:rsidRPr="005373B3">
        <w:t xml:space="preserve"> dostaviti potreban broj naljepnica koje nose zaštićeni znak </w:t>
      </w:r>
      <w:r w:rsidRPr="005373B3">
        <w:rPr>
          <w:i/>
        </w:rPr>
        <w:t>Med hrvatskih pčelinjaka</w:t>
      </w:r>
      <w:r w:rsidRPr="005373B3">
        <w:t xml:space="preserve"> </w:t>
      </w:r>
    </w:p>
    <w:p w14:paraId="7224FF20" w14:textId="77777777" w:rsidR="00991D3A" w:rsidRPr="005373B3" w:rsidRDefault="00627BFE" w:rsidP="00C5462E">
      <w:pPr>
        <w:spacing w:before="0" w:line="276" w:lineRule="auto"/>
        <w:ind w:left="709"/>
      </w:pPr>
      <w:r w:rsidRPr="005373B3">
        <w:t>svim odabranim pčelarima koji će sudjelovati</w:t>
      </w:r>
      <w:r w:rsidR="003C4818" w:rsidRPr="005373B3">
        <w:t xml:space="preserve"> </w:t>
      </w:r>
      <w:r w:rsidR="008C1A92" w:rsidRPr="005373B3">
        <w:t xml:space="preserve">u </w:t>
      </w:r>
      <w:r w:rsidR="008C1A92" w:rsidRPr="005373B3">
        <w:rPr>
          <w:i/>
        </w:rPr>
        <w:t>Programu</w:t>
      </w:r>
      <w:r w:rsidR="00C62A44" w:rsidRPr="005373B3">
        <w:t>.</w:t>
      </w:r>
      <w:r w:rsidR="008C1A92" w:rsidRPr="005373B3">
        <w:t xml:space="preserve"> </w:t>
      </w:r>
    </w:p>
    <w:p w14:paraId="105C664A" w14:textId="77777777" w:rsidR="00CE7E50" w:rsidRPr="005373B3" w:rsidRDefault="00CE7E50" w:rsidP="00C5462E">
      <w:pPr>
        <w:spacing w:before="0" w:line="276" w:lineRule="auto"/>
        <w:ind w:left="709"/>
      </w:pPr>
    </w:p>
    <w:p w14:paraId="43CCDB81" w14:textId="77777777" w:rsidR="00330146" w:rsidRPr="005373B3" w:rsidRDefault="004154EF" w:rsidP="00C5462E">
      <w:pPr>
        <w:spacing w:before="0" w:line="276" w:lineRule="auto"/>
      </w:pPr>
      <w:r w:rsidRPr="005373B3">
        <w:rPr>
          <w:b/>
        </w:rPr>
        <w:t>3.</w:t>
      </w:r>
      <w:r w:rsidR="00F0333C" w:rsidRPr="005373B3">
        <w:rPr>
          <w:b/>
        </w:rPr>
        <w:t>7</w:t>
      </w:r>
      <w:r w:rsidR="00330146" w:rsidRPr="005373B3">
        <w:t xml:space="preserve">     Ministarstvo nadležno za poljoprivredu će:</w:t>
      </w:r>
    </w:p>
    <w:p w14:paraId="250DCDAA" w14:textId="6E3CF779" w:rsidR="00330146" w:rsidRPr="005373B3" w:rsidRDefault="00330146" w:rsidP="00C5462E">
      <w:pPr>
        <w:pStyle w:val="ListParagraph"/>
        <w:numPr>
          <w:ilvl w:val="0"/>
          <w:numId w:val="32"/>
        </w:numPr>
        <w:spacing w:before="0" w:line="276" w:lineRule="auto"/>
      </w:pPr>
      <w:r w:rsidRPr="005373B3">
        <w:t xml:space="preserve">najkasnije </w:t>
      </w:r>
      <w:r w:rsidR="005373B3" w:rsidRPr="005373B3">
        <w:t>31</w:t>
      </w:r>
      <w:r w:rsidR="005D516D" w:rsidRPr="005373B3">
        <w:t xml:space="preserve">. </w:t>
      </w:r>
      <w:r w:rsidR="00DB0334" w:rsidRPr="005373B3">
        <w:t>kolovoza</w:t>
      </w:r>
      <w:r w:rsidR="00ED005F" w:rsidRPr="005373B3">
        <w:t xml:space="preserve"> 2021</w:t>
      </w:r>
      <w:r w:rsidRPr="005373B3">
        <w:t xml:space="preserve">. godine Agenciji za plaćanja dostaviti popis odobrenih dobavljača meda koji imaju pravo sudjelovanja u provedbi </w:t>
      </w:r>
      <w:r w:rsidRPr="005373B3">
        <w:rPr>
          <w:i/>
        </w:rPr>
        <w:t>Programa</w:t>
      </w:r>
    </w:p>
    <w:p w14:paraId="1D97B885" w14:textId="77777777" w:rsidR="008C1A92" w:rsidRPr="005373B3" w:rsidRDefault="008C1A92" w:rsidP="00C5462E">
      <w:pPr>
        <w:pStyle w:val="ListParagraph"/>
        <w:numPr>
          <w:ilvl w:val="0"/>
          <w:numId w:val="32"/>
        </w:numPr>
        <w:spacing w:before="0" w:line="276" w:lineRule="auto"/>
      </w:pPr>
      <w:r w:rsidRPr="005373B3">
        <w:lastRenderedPageBreak/>
        <w:t xml:space="preserve">koordinirati osnivače školskih </w:t>
      </w:r>
      <w:r w:rsidR="00924BB2" w:rsidRPr="005373B3">
        <w:t>ustanova</w:t>
      </w:r>
      <w:r w:rsidRPr="005373B3">
        <w:t xml:space="preserve">, osnovne škole u Republici </w:t>
      </w:r>
      <w:r w:rsidR="00924BB2" w:rsidRPr="005373B3">
        <w:t>H</w:t>
      </w:r>
      <w:r w:rsidRPr="005373B3">
        <w:t>rvatskoj te odabrane pčelare</w:t>
      </w:r>
    </w:p>
    <w:p w14:paraId="608E7DE9" w14:textId="77777777" w:rsidR="00402841" w:rsidRPr="005373B3" w:rsidRDefault="00402841" w:rsidP="00C5462E">
      <w:pPr>
        <w:pStyle w:val="ListParagraph"/>
        <w:numPr>
          <w:ilvl w:val="0"/>
          <w:numId w:val="32"/>
        </w:numPr>
        <w:spacing w:before="0" w:line="276" w:lineRule="auto"/>
      </w:pPr>
      <w:r w:rsidRPr="005373B3">
        <w:t xml:space="preserve">izraditi edukativno promotivne materijale te </w:t>
      </w:r>
      <w:r w:rsidR="006569C8" w:rsidRPr="005373B3">
        <w:t xml:space="preserve">osigurati </w:t>
      </w:r>
      <w:r w:rsidR="00606C6D" w:rsidRPr="005373B3">
        <w:t xml:space="preserve">skladištenje, razvrstavanje i </w:t>
      </w:r>
      <w:r w:rsidRPr="005373B3">
        <w:t>distribuciju istih</w:t>
      </w:r>
      <w:r w:rsidR="006569C8" w:rsidRPr="005373B3">
        <w:t xml:space="preserve"> u osnovne škole koje sudjeluju u </w:t>
      </w:r>
      <w:r w:rsidR="006569C8" w:rsidRPr="005373B3">
        <w:rPr>
          <w:i/>
        </w:rPr>
        <w:t>Programu</w:t>
      </w:r>
      <w:r w:rsidRPr="005373B3">
        <w:t>.</w:t>
      </w:r>
    </w:p>
    <w:p w14:paraId="55814B4E" w14:textId="77777777" w:rsidR="005B53D1" w:rsidRPr="005373B3" w:rsidRDefault="005B53D1" w:rsidP="00C5462E">
      <w:pPr>
        <w:pStyle w:val="ListParagraph"/>
        <w:spacing w:before="0" w:line="276" w:lineRule="auto"/>
      </w:pPr>
    </w:p>
    <w:p w14:paraId="5C32CC3F" w14:textId="6DAFA27D" w:rsidR="008F3BBA" w:rsidRDefault="004154EF" w:rsidP="00C5462E">
      <w:pPr>
        <w:spacing w:before="0" w:line="276" w:lineRule="auto"/>
      </w:pPr>
      <w:r w:rsidRPr="005373B3">
        <w:rPr>
          <w:b/>
        </w:rPr>
        <w:t>3.</w:t>
      </w:r>
      <w:r w:rsidR="00F0333C" w:rsidRPr="005373B3">
        <w:rPr>
          <w:b/>
        </w:rPr>
        <w:t>8</w:t>
      </w:r>
      <w:r w:rsidR="007A79FA" w:rsidRPr="005373B3">
        <w:rPr>
          <w:b/>
        </w:rPr>
        <w:t>.</w:t>
      </w:r>
      <w:r w:rsidR="007A79FA" w:rsidRPr="005373B3">
        <w:tab/>
      </w:r>
      <w:r w:rsidR="000E77B2" w:rsidRPr="005373B3">
        <w:t xml:space="preserve">U provedbi ovog </w:t>
      </w:r>
      <w:r w:rsidR="000E77B2" w:rsidRPr="005373B3">
        <w:rPr>
          <w:i/>
        </w:rPr>
        <w:t>Programa</w:t>
      </w:r>
      <w:r w:rsidR="000E77B2" w:rsidRPr="005373B3">
        <w:t xml:space="preserve"> </w:t>
      </w:r>
      <w:r w:rsidR="00313F92" w:rsidRPr="005373B3">
        <w:t xml:space="preserve">zadaće </w:t>
      </w:r>
      <w:r w:rsidR="00CC6AC5" w:rsidRPr="005373B3">
        <w:t xml:space="preserve">Agencije </w:t>
      </w:r>
      <w:r w:rsidR="00FC7E11" w:rsidRPr="005373B3">
        <w:t>za plaćanja</w:t>
      </w:r>
      <w:r w:rsidR="008F3BBA" w:rsidRPr="005373B3">
        <w:t xml:space="preserve"> </w:t>
      </w:r>
      <w:r w:rsidR="00313F92" w:rsidRPr="005373B3">
        <w:t>su</w:t>
      </w:r>
      <w:r w:rsidR="00CE2C46" w:rsidRPr="005373B3">
        <w:t>:</w:t>
      </w:r>
    </w:p>
    <w:p w14:paraId="05F98369" w14:textId="77777777" w:rsidR="00F7178E" w:rsidRPr="005373B3" w:rsidRDefault="00F7178E" w:rsidP="00C5462E">
      <w:pPr>
        <w:spacing w:before="0" w:line="276" w:lineRule="auto"/>
        <w:rPr>
          <w:rFonts w:eastAsia="Times New Roman"/>
        </w:rPr>
      </w:pPr>
    </w:p>
    <w:p w14:paraId="23D26FB8" w14:textId="37E0A1DE" w:rsidR="008F3BBA" w:rsidRPr="005373B3" w:rsidRDefault="00CE2C46" w:rsidP="00C5462E">
      <w:pPr>
        <w:pStyle w:val="ListParagraph"/>
        <w:numPr>
          <w:ilvl w:val="0"/>
          <w:numId w:val="34"/>
        </w:numPr>
        <w:spacing w:before="0" w:line="276" w:lineRule="auto"/>
        <w:rPr>
          <w:rFonts w:eastAsia="Times New Roman"/>
        </w:rPr>
      </w:pPr>
      <w:r w:rsidRPr="005373B3">
        <w:rPr>
          <w:rFonts w:eastAsia="Times New Roman"/>
        </w:rPr>
        <w:t xml:space="preserve">objaviti </w:t>
      </w:r>
      <w:r w:rsidR="00924BB2" w:rsidRPr="005373B3">
        <w:rPr>
          <w:rFonts w:eastAsia="Times New Roman"/>
        </w:rPr>
        <w:t xml:space="preserve">na mrežnim stranicama Agencije za plaćanja </w:t>
      </w:r>
      <w:r w:rsidR="00AA54A6" w:rsidRPr="005373B3">
        <w:rPr>
          <w:rFonts w:eastAsia="Times New Roman"/>
        </w:rPr>
        <w:t xml:space="preserve">Javni poziv za iskaz interesa osnivača školskih ustanova </w:t>
      </w:r>
      <w:r w:rsidR="004154EF" w:rsidRPr="005373B3">
        <w:rPr>
          <w:rFonts w:eastAsia="Times New Roman"/>
        </w:rPr>
        <w:t xml:space="preserve">najkasnije </w:t>
      </w:r>
      <w:r w:rsidR="00DB62EB" w:rsidRPr="005373B3">
        <w:rPr>
          <w:rFonts w:eastAsia="Times New Roman"/>
        </w:rPr>
        <w:t>1</w:t>
      </w:r>
      <w:r w:rsidR="004154EF" w:rsidRPr="005373B3">
        <w:rPr>
          <w:rFonts w:eastAsia="Times New Roman"/>
        </w:rPr>
        <w:t xml:space="preserve">. </w:t>
      </w:r>
      <w:r w:rsidR="00DB62EB" w:rsidRPr="005373B3">
        <w:rPr>
          <w:rFonts w:eastAsia="Times New Roman"/>
        </w:rPr>
        <w:t xml:space="preserve">rujna </w:t>
      </w:r>
      <w:r w:rsidR="004154EF" w:rsidRPr="005373B3">
        <w:rPr>
          <w:rFonts w:eastAsia="Times New Roman"/>
        </w:rPr>
        <w:t>20</w:t>
      </w:r>
      <w:r w:rsidR="00032218" w:rsidRPr="005373B3">
        <w:rPr>
          <w:rFonts w:eastAsia="Times New Roman"/>
        </w:rPr>
        <w:t>21</w:t>
      </w:r>
      <w:r w:rsidR="004154EF" w:rsidRPr="005373B3">
        <w:rPr>
          <w:rFonts w:eastAsia="Times New Roman"/>
        </w:rPr>
        <w:t>. godin</w:t>
      </w:r>
      <w:r w:rsidR="008F3BBA" w:rsidRPr="005373B3">
        <w:rPr>
          <w:rFonts w:eastAsia="Times New Roman"/>
        </w:rPr>
        <w:t>e</w:t>
      </w:r>
    </w:p>
    <w:p w14:paraId="5B14AFB9" w14:textId="2928353B" w:rsidR="00CE2C46" w:rsidRPr="005373B3" w:rsidRDefault="00CE2C46" w:rsidP="00C5462E">
      <w:pPr>
        <w:pStyle w:val="ListParagraph"/>
        <w:numPr>
          <w:ilvl w:val="0"/>
          <w:numId w:val="34"/>
        </w:numPr>
        <w:spacing w:before="0" w:line="276" w:lineRule="auto"/>
        <w:rPr>
          <w:rFonts w:eastAsia="Times New Roman"/>
        </w:rPr>
      </w:pPr>
      <w:r w:rsidRPr="005373B3">
        <w:rPr>
          <w:rFonts w:eastAsia="Times New Roman"/>
        </w:rPr>
        <w:t xml:space="preserve">objaviti na mrežnim stranicama Agencije za plaćanja popis dobavljača koji mogu isporučivati med u provedbi </w:t>
      </w:r>
      <w:r w:rsidRPr="005373B3">
        <w:rPr>
          <w:rFonts w:eastAsia="Times New Roman"/>
          <w:i/>
        </w:rPr>
        <w:t>Programa</w:t>
      </w:r>
      <w:r w:rsidRPr="005373B3">
        <w:rPr>
          <w:rFonts w:eastAsia="Times New Roman"/>
        </w:rPr>
        <w:t xml:space="preserve"> najkasnije </w:t>
      </w:r>
      <w:r w:rsidR="00DB62EB" w:rsidRPr="005373B3">
        <w:rPr>
          <w:rFonts w:eastAsia="Times New Roman"/>
        </w:rPr>
        <w:t>1</w:t>
      </w:r>
      <w:r w:rsidR="00032218" w:rsidRPr="005373B3">
        <w:rPr>
          <w:rFonts w:eastAsia="Times New Roman"/>
        </w:rPr>
        <w:t xml:space="preserve">. </w:t>
      </w:r>
      <w:r w:rsidR="00DB62EB" w:rsidRPr="005373B3">
        <w:rPr>
          <w:rFonts w:eastAsia="Times New Roman"/>
        </w:rPr>
        <w:t xml:space="preserve">rujna </w:t>
      </w:r>
      <w:r w:rsidR="00032218" w:rsidRPr="005373B3">
        <w:rPr>
          <w:rFonts w:eastAsia="Times New Roman"/>
        </w:rPr>
        <w:t xml:space="preserve">2021. </w:t>
      </w:r>
      <w:r w:rsidRPr="005373B3">
        <w:rPr>
          <w:rFonts w:eastAsia="Times New Roman"/>
        </w:rPr>
        <w:t>godine</w:t>
      </w:r>
    </w:p>
    <w:p w14:paraId="43A629CB" w14:textId="77777777" w:rsidR="00CE2C46" w:rsidRPr="005373B3" w:rsidRDefault="00CE2C46" w:rsidP="00C5462E">
      <w:pPr>
        <w:pStyle w:val="ListParagraph"/>
        <w:numPr>
          <w:ilvl w:val="0"/>
          <w:numId w:val="34"/>
        </w:numPr>
        <w:spacing w:before="0" w:line="276" w:lineRule="auto"/>
        <w:rPr>
          <w:rFonts w:eastAsia="Times New Roman"/>
        </w:rPr>
      </w:pPr>
      <w:r w:rsidRPr="005373B3">
        <w:rPr>
          <w:rFonts w:eastAsia="Times New Roman"/>
        </w:rPr>
        <w:t xml:space="preserve">objaviti na mrežnim stranicama Agencije za plaćanja popis odobrenih osnivača školskih ustanova s popisom škola koje sudjeluju u provedbi </w:t>
      </w:r>
      <w:r w:rsidRPr="005373B3">
        <w:rPr>
          <w:rFonts w:eastAsia="Times New Roman"/>
          <w:i/>
        </w:rPr>
        <w:t>Programa</w:t>
      </w:r>
      <w:r w:rsidRPr="005373B3">
        <w:rPr>
          <w:rFonts w:eastAsia="Times New Roman"/>
        </w:rPr>
        <w:t xml:space="preserve"> najkasnije do </w:t>
      </w:r>
      <w:r w:rsidRPr="005373B3">
        <w:t>31. listopada</w:t>
      </w:r>
      <w:r w:rsidR="00032218" w:rsidRPr="005373B3">
        <w:t xml:space="preserve"> 2021</w:t>
      </w:r>
      <w:r w:rsidRPr="005373B3">
        <w:t>. godine</w:t>
      </w:r>
    </w:p>
    <w:p w14:paraId="589E2590" w14:textId="77777777" w:rsidR="00C62A44" w:rsidRPr="005373B3" w:rsidRDefault="00CE2C46" w:rsidP="00C5462E">
      <w:pPr>
        <w:pStyle w:val="ListParagraph"/>
        <w:numPr>
          <w:ilvl w:val="0"/>
          <w:numId w:val="34"/>
        </w:numPr>
        <w:spacing w:before="0" w:line="276" w:lineRule="auto"/>
        <w:rPr>
          <w:rFonts w:eastAsia="Times New Roman"/>
          <w:i/>
        </w:rPr>
      </w:pPr>
      <w:r w:rsidRPr="005373B3">
        <w:t>naj</w:t>
      </w:r>
      <w:r w:rsidRPr="005373B3">
        <w:rPr>
          <w:rFonts w:eastAsia="Times New Roman"/>
        </w:rPr>
        <w:t xml:space="preserve">kasnije do </w:t>
      </w:r>
      <w:r w:rsidR="00C149EB" w:rsidRPr="005373B3">
        <w:rPr>
          <w:rFonts w:eastAsia="Times New Roman"/>
        </w:rPr>
        <w:t>1. prosinca 20</w:t>
      </w:r>
      <w:r w:rsidR="00032218" w:rsidRPr="005373B3">
        <w:rPr>
          <w:rFonts w:eastAsia="Times New Roman"/>
        </w:rPr>
        <w:t>21</w:t>
      </w:r>
      <w:r w:rsidRPr="005373B3">
        <w:rPr>
          <w:rFonts w:eastAsia="Times New Roman"/>
        </w:rPr>
        <w:t>. godine Od</w:t>
      </w:r>
      <w:r w:rsidRPr="005373B3">
        <w:t>lukom odobriti podnositelja prijave - osnivača školske ustanove za raspodjelu meda</w:t>
      </w:r>
      <w:r w:rsidR="00C149EB" w:rsidRPr="005373B3">
        <w:t xml:space="preserve">, </w:t>
      </w:r>
      <w:r w:rsidRPr="005373B3">
        <w:t>odrediti iznos prava na potporu po osnivaču š</w:t>
      </w:r>
      <w:r w:rsidRPr="005373B3">
        <w:rPr>
          <w:rFonts w:eastAsia="Times New Roman"/>
        </w:rPr>
        <w:t>k</w:t>
      </w:r>
      <w:r w:rsidRPr="005373B3">
        <w:t xml:space="preserve">olske ustanove s razdijeljenim iznosom po svakoj školi koja sudjeluje u </w:t>
      </w:r>
      <w:r w:rsidRPr="005373B3">
        <w:rPr>
          <w:i/>
        </w:rPr>
        <w:t>Programu</w:t>
      </w:r>
      <w:r w:rsidR="00C149EB" w:rsidRPr="005373B3">
        <w:t xml:space="preserve"> i isplatiti predujam proračunskim korisnicima</w:t>
      </w:r>
    </w:p>
    <w:p w14:paraId="4613F6D4" w14:textId="77777777" w:rsidR="00A226EB" w:rsidRPr="005373B3" w:rsidRDefault="004A504D" w:rsidP="00C5462E">
      <w:pPr>
        <w:pStyle w:val="ListParagraph"/>
        <w:numPr>
          <w:ilvl w:val="0"/>
          <w:numId w:val="34"/>
        </w:numPr>
        <w:spacing w:before="0" w:line="276" w:lineRule="auto"/>
        <w:rPr>
          <w:rFonts w:eastAsia="Times New Roman"/>
        </w:rPr>
      </w:pPr>
      <w:r w:rsidRPr="005373B3">
        <w:rPr>
          <w:rFonts w:eastAsia="Times New Roman"/>
        </w:rPr>
        <w:t xml:space="preserve">provoditi administrativnu kontrolu </w:t>
      </w:r>
      <w:r w:rsidR="00A226EB" w:rsidRPr="005373B3">
        <w:rPr>
          <w:rFonts w:eastAsia="Times New Roman"/>
        </w:rPr>
        <w:t>prijava</w:t>
      </w:r>
      <w:r w:rsidR="00DD788D" w:rsidRPr="005373B3">
        <w:rPr>
          <w:rFonts w:eastAsia="Times New Roman"/>
        </w:rPr>
        <w:t>/zahtjeva</w:t>
      </w:r>
      <w:r w:rsidR="00A226EB" w:rsidRPr="005373B3">
        <w:rPr>
          <w:rFonts w:eastAsia="Times New Roman"/>
        </w:rPr>
        <w:t xml:space="preserve"> na Javni poziv i Z</w:t>
      </w:r>
      <w:r w:rsidRPr="005373B3">
        <w:rPr>
          <w:rFonts w:eastAsia="Times New Roman"/>
        </w:rPr>
        <w:t xml:space="preserve">ahtjeva za </w:t>
      </w:r>
      <w:r w:rsidR="00DD788D" w:rsidRPr="005373B3">
        <w:rPr>
          <w:rFonts w:eastAsia="Times New Roman"/>
        </w:rPr>
        <w:t xml:space="preserve">isplatu </w:t>
      </w:r>
      <w:r w:rsidRPr="005373B3">
        <w:rPr>
          <w:rFonts w:eastAsia="Times New Roman"/>
        </w:rPr>
        <w:t>potpor</w:t>
      </w:r>
      <w:r w:rsidR="00DD788D" w:rsidRPr="005373B3">
        <w:rPr>
          <w:rFonts w:eastAsia="Times New Roman"/>
        </w:rPr>
        <w:t>e</w:t>
      </w:r>
      <w:r w:rsidRPr="005373B3">
        <w:rPr>
          <w:rFonts w:eastAsia="Times New Roman"/>
          <w:i/>
        </w:rPr>
        <w:t xml:space="preserve"> </w:t>
      </w:r>
      <w:r w:rsidRPr="005373B3">
        <w:rPr>
          <w:rFonts w:eastAsia="Times New Roman"/>
        </w:rPr>
        <w:t>u ok</w:t>
      </w:r>
      <w:r w:rsidRPr="005373B3">
        <w:t xml:space="preserve">viru </w:t>
      </w:r>
      <w:r w:rsidR="008F3BBA" w:rsidRPr="005373B3">
        <w:rPr>
          <w:i/>
        </w:rPr>
        <w:t>Program</w:t>
      </w:r>
      <w:r w:rsidR="005D6DE2" w:rsidRPr="005373B3">
        <w:rPr>
          <w:i/>
        </w:rPr>
        <w:t>a</w:t>
      </w:r>
    </w:p>
    <w:p w14:paraId="06F103FA" w14:textId="77777777" w:rsidR="00D36245" w:rsidRPr="005373B3" w:rsidRDefault="00D36245" w:rsidP="00C5462E">
      <w:pPr>
        <w:pStyle w:val="ListParagraph"/>
        <w:numPr>
          <w:ilvl w:val="0"/>
          <w:numId w:val="34"/>
        </w:numPr>
        <w:spacing w:before="0" w:line="276" w:lineRule="auto"/>
        <w:rPr>
          <w:rFonts w:eastAsia="Times New Roman"/>
        </w:rPr>
      </w:pPr>
      <w:r w:rsidRPr="005373B3">
        <w:t xml:space="preserve">provoditi kontrolu na terenu odobrenih podnositelja prijave – osnivača školskih ustanova i na </w:t>
      </w:r>
      <w:r w:rsidR="00A5224C" w:rsidRPr="005373B3">
        <w:t>dan provedbe Školskog mednog dan</w:t>
      </w:r>
      <w:r w:rsidR="00D8140F" w:rsidRPr="005373B3">
        <w:t>a</w:t>
      </w:r>
      <w:r w:rsidR="00A5224C" w:rsidRPr="005373B3">
        <w:t xml:space="preserve"> s hrvatskih pčelinjaka </w:t>
      </w:r>
      <w:r w:rsidR="00D8140F" w:rsidRPr="005373B3">
        <w:t xml:space="preserve">na </w:t>
      </w:r>
      <w:r w:rsidRPr="005373B3">
        <w:t>lokacijam</w:t>
      </w:r>
      <w:r w:rsidR="005D36D8" w:rsidRPr="005373B3">
        <w:t>a</w:t>
      </w:r>
      <w:r w:rsidRPr="005373B3">
        <w:t xml:space="preserve"> škola koje sudjeluju u provedbi </w:t>
      </w:r>
      <w:r w:rsidRPr="005373B3">
        <w:rPr>
          <w:i/>
        </w:rPr>
        <w:t>Programa</w:t>
      </w:r>
      <w:r w:rsidR="005D36D8" w:rsidRPr="005373B3">
        <w:rPr>
          <w:i/>
        </w:rPr>
        <w:t xml:space="preserve">. </w:t>
      </w:r>
      <w:r w:rsidR="005D36D8" w:rsidRPr="005373B3">
        <w:t xml:space="preserve">Kontrolom na terenu provjerava se poštivanje odredbi </w:t>
      </w:r>
      <w:r w:rsidR="005D36D8" w:rsidRPr="005373B3">
        <w:rPr>
          <w:i/>
        </w:rPr>
        <w:t>Programa</w:t>
      </w:r>
      <w:r w:rsidR="005D36D8" w:rsidRPr="005373B3">
        <w:t xml:space="preserve">, a provodi se na uzorku od </w:t>
      </w:r>
      <w:r w:rsidR="00D8140F" w:rsidRPr="005373B3">
        <w:t>najmanje</w:t>
      </w:r>
      <w:r w:rsidR="005D36D8" w:rsidRPr="005373B3">
        <w:t xml:space="preserve"> 3% osnivača </w:t>
      </w:r>
      <w:r w:rsidR="00D8140F" w:rsidRPr="005373B3">
        <w:t xml:space="preserve">školskih ustanova </w:t>
      </w:r>
      <w:r w:rsidR="005D36D8" w:rsidRPr="005373B3">
        <w:t>i 5% škola odabranih osnivača</w:t>
      </w:r>
      <w:r w:rsidR="00D8140F" w:rsidRPr="005373B3">
        <w:t xml:space="preserve"> školskih ustanova</w:t>
      </w:r>
      <w:r w:rsidR="005D36D8" w:rsidRPr="005373B3">
        <w:t>. Uzorak na kojem će biti provedena kontrola na terenu odabire se slučajn</w:t>
      </w:r>
      <w:r w:rsidR="00D8140F" w:rsidRPr="005373B3">
        <w:t xml:space="preserve">im </w:t>
      </w:r>
      <w:r w:rsidR="005D36D8" w:rsidRPr="005373B3">
        <w:t>odabir</w:t>
      </w:r>
      <w:r w:rsidR="00D8140F" w:rsidRPr="005373B3">
        <w:t xml:space="preserve">om i </w:t>
      </w:r>
      <w:r w:rsidR="005D36D8" w:rsidRPr="005373B3">
        <w:t>analiz</w:t>
      </w:r>
      <w:r w:rsidR="00D8140F" w:rsidRPr="005373B3">
        <w:t>om</w:t>
      </w:r>
      <w:r w:rsidR="005D36D8" w:rsidRPr="005373B3">
        <w:t xml:space="preserve"> rizika.</w:t>
      </w:r>
    </w:p>
    <w:p w14:paraId="673242F1" w14:textId="77777777" w:rsidR="00E24C5D" w:rsidRPr="005373B3" w:rsidRDefault="00AA54A6" w:rsidP="00C5462E">
      <w:pPr>
        <w:pStyle w:val="ListParagraph"/>
        <w:numPr>
          <w:ilvl w:val="0"/>
          <w:numId w:val="34"/>
        </w:numPr>
        <w:spacing w:before="0" w:line="276" w:lineRule="auto"/>
        <w:rPr>
          <w:rFonts w:eastAsia="Times New Roman"/>
        </w:rPr>
      </w:pPr>
      <w:r w:rsidRPr="005373B3">
        <w:rPr>
          <w:rFonts w:eastAsia="Times New Roman"/>
        </w:rPr>
        <w:t>izda</w:t>
      </w:r>
      <w:r w:rsidR="004A504D" w:rsidRPr="005373B3">
        <w:rPr>
          <w:rFonts w:eastAsia="Times New Roman"/>
        </w:rPr>
        <w:t>ti</w:t>
      </w:r>
      <w:r w:rsidRPr="005373B3">
        <w:rPr>
          <w:rFonts w:eastAsia="Times New Roman"/>
        </w:rPr>
        <w:t xml:space="preserve"> odluke </w:t>
      </w:r>
      <w:r w:rsidR="000E77B2" w:rsidRPr="005373B3">
        <w:rPr>
          <w:rFonts w:eastAsia="Times New Roman"/>
        </w:rPr>
        <w:t xml:space="preserve">koje proizlaze iz provedbe </w:t>
      </w:r>
      <w:r w:rsidR="008F3BBA" w:rsidRPr="005373B3">
        <w:rPr>
          <w:rFonts w:eastAsia="Times New Roman"/>
          <w:i/>
        </w:rPr>
        <w:t>Programa</w:t>
      </w:r>
    </w:p>
    <w:p w14:paraId="0E3F0F70" w14:textId="068ED73A" w:rsidR="00A36A4A" w:rsidRPr="005373B3" w:rsidRDefault="00AA54A6" w:rsidP="00C5462E">
      <w:pPr>
        <w:pStyle w:val="ListParagraph"/>
        <w:numPr>
          <w:ilvl w:val="0"/>
          <w:numId w:val="34"/>
        </w:numPr>
        <w:spacing w:before="0" w:line="276" w:lineRule="auto"/>
      </w:pPr>
      <w:r w:rsidRPr="005373B3">
        <w:rPr>
          <w:rFonts w:eastAsia="Times New Roman"/>
        </w:rPr>
        <w:t>ispla</w:t>
      </w:r>
      <w:r w:rsidR="004A504D" w:rsidRPr="005373B3">
        <w:rPr>
          <w:rFonts w:eastAsia="Times New Roman"/>
        </w:rPr>
        <w:t>titi</w:t>
      </w:r>
      <w:r w:rsidRPr="005373B3">
        <w:rPr>
          <w:rFonts w:eastAsia="Times New Roman"/>
        </w:rPr>
        <w:t xml:space="preserve"> potporu</w:t>
      </w:r>
      <w:r w:rsidR="00F06C07" w:rsidRPr="005373B3">
        <w:rPr>
          <w:rFonts w:eastAsia="Times New Roman"/>
        </w:rPr>
        <w:t xml:space="preserve"> </w:t>
      </w:r>
      <w:r w:rsidR="00A94C2D" w:rsidRPr="005373B3">
        <w:rPr>
          <w:rFonts w:eastAsia="Times New Roman"/>
        </w:rPr>
        <w:t xml:space="preserve">na temelju </w:t>
      </w:r>
      <w:r w:rsidR="00F06C07" w:rsidRPr="005373B3">
        <w:rPr>
          <w:rFonts w:eastAsia="Times New Roman"/>
        </w:rPr>
        <w:t xml:space="preserve">podnesenih </w:t>
      </w:r>
      <w:r w:rsidR="00DD788D" w:rsidRPr="005373B3">
        <w:rPr>
          <w:rFonts w:eastAsia="Times New Roman"/>
        </w:rPr>
        <w:t>Z</w:t>
      </w:r>
      <w:r w:rsidR="00F06C07" w:rsidRPr="005373B3">
        <w:rPr>
          <w:rFonts w:eastAsia="Times New Roman"/>
        </w:rPr>
        <w:t xml:space="preserve">ahtjeva za isplatu </w:t>
      </w:r>
      <w:r w:rsidR="00DD788D" w:rsidRPr="005373B3">
        <w:rPr>
          <w:rFonts w:eastAsia="Times New Roman"/>
        </w:rPr>
        <w:t>potpore</w:t>
      </w:r>
      <w:r w:rsidR="00795812" w:rsidRPr="005373B3">
        <w:rPr>
          <w:rFonts w:eastAsia="Times New Roman"/>
        </w:rPr>
        <w:t>.</w:t>
      </w:r>
    </w:p>
    <w:p w14:paraId="24400724" w14:textId="77777777" w:rsidR="00CE7E50" w:rsidRPr="005373B3" w:rsidRDefault="00CE7E50" w:rsidP="00CE7E50">
      <w:pPr>
        <w:pStyle w:val="ListParagraph"/>
        <w:spacing w:before="0" w:line="276" w:lineRule="auto"/>
      </w:pPr>
    </w:p>
    <w:p w14:paraId="475EC68C" w14:textId="77777777" w:rsidR="000B4A45" w:rsidRPr="005373B3" w:rsidRDefault="004154EF" w:rsidP="00C5462E">
      <w:pPr>
        <w:spacing w:before="0" w:line="276" w:lineRule="auto"/>
      </w:pPr>
      <w:r w:rsidRPr="005373B3">
        <w:rPr>
          <w:b/>
        </w:rPr>
        <w:t>3.</w:t>
      </w:r>
      <w:r w:rsidR="00F0333C" w:rsidRPr="005373B3">
        <w:rPr>
          <w:b/>
        </w:rPr>
        <w:t>9</w:t>
      </w:r>
      <w:r w:rsidRPr="005373B3">
        <w:rPr>
          <w:b/>
        </w:rPr>
        <w:t>.</w:t>
      </w:r>
      <w:r w:rsidRPr="005373B3">
        <w:t xml:space="preserve"> </w:t>
      </w:r>
      <w:r w:rsidR="007A79FA" w:rsidRPr="005373B3">
        <w:tab/>
      </w:r>
      <w:r w:rsidR="000B4A45" w:rsidRPr="005373B3">
        <w:t xml:space="preserve">Osnivači školskih ustanova </w:t>
      </w:r>
      <w:r w:rsidR="00F06C07" w:rsidRPr="005373B3">
        <w:t>obvezni su</w:t>
      </w:r>
      <w:r w:rsidR="000B4A45" w:rsidRPr="005373B3">
        <w:t>:</w:t>
      </w:r>
    </w:p>
    <w:p w14:paraId="19F3B3DE" w14:textId="30E387CA" w:rsidR="004A504D" w:rsidRPr="005373B3" w:rsidRDefault="004A504D" w:rsidP="00C5462E">
      <w:pPr>
        <w:pStyle w:val="ListParagraph"/>
        <w:numPr>
          <w:ilvl w:val="0"/>
          <w:numId w:val="29"/>
        </w:numPr>
        <w:spacing w:before="0" w:line="276" w:lineRule="auto"/>
      </w:pPr>
      <w:r w:rsidRPr="005373B3">
        <w:lastRenderedPageBreak/>
        <w:t>podnijeti potpun</w:t>
      </w:r>
      <w:r w:rsidR="00AA763D" w:rsidRPr="005373B3">
        <w:t>u</w:t>
      </w:r>
      <w:r w:rsidRPr="005373B3">
        <w:t xml:space="preserve"> prijavu/zahtjev</w:t>
      </w:r>
      <w:r w:rsidR="00AC3571" w:rsidRPr="005373B3">
        <w:t xml:space="preserve"> na</w:t>
      </w:r>
      <w:r w:rsidRPr="005373B3">
        <w:t xml:space="preserve"> </w:t>
      </w:r>
      <w:r w:rsidR="00AC3571" w:rsidRPr="005373B3">
        <w:t xml:space="preserve">temelju </w:t>
      </w:r>
      <w:r w:rsidRPr="005373B3">
        <w:t>Javnog poziva zajedno s propisanom dokumentacijom</w:t>
      </w:r>
    </w:p>
    <w:p w14:paraId="3547F84F" w14:textId="23DD214F" w:rsidR="00102815" w:rsidRPr="005373B3" w:rsidRDefault="00102815" w:rsidP="00C5462E">
      <w:pPr>
        <w:pStyle w:val="ListParagraph"/>
        <w:numPr>
          <w:ilvl w:val="0"/>
          <w:numId w:val="29"/>
        </w:numPr>
        <w:spacing w:before="0" w:line="276" w:lineRule="auto"/>
      </w:pPr>
      <w:r w:rsidRPr="005373B3">
        <w:t>p</w:t>
      </w:r>
      <w:r w:rsidRPr="005373B3">
        <w:rPr>
          <w:rFonts w:eastAsia="Times New Roman"/>
        </w:rPr>
        <w:t xml:space="preserve">rilikom </w:t>
      </w:r>
      <w:r w:rsidR="00DD788D" w:rsidRPr="005373B3">
        <w:rPr>
          <w:rFonts w:eastAsia="Times New Roman"/>
        </w:rPr>
        <w:t xml:space="preserve">prijave </w:t>
      </w:r>
      <w:r w:rsidRPr="005373B3">
        <w:rPr>
          <w:rFonts w:eastAsia="Times New Roman"/>
        </w:rPr>
        <w:t>na Javn</w:t>
      </w:r>
      <w:r w:rsidR="00DD788D" w:rsidRPr="005373B3">
        <w:rPr>
          <w:rFonts w:eastAsia="Times New Roman"/>
        </w:rPr>
        <w:t>i</w:t>
      </w:r>
      <w:r w:rsidRPr="005373B3">
        <w:rPr>
          <w:rFonts w:eastAsia="Times New Roman"/>
        </w:rPr>
        <w:t xml:space="preserve"> poziv dostaviti A</w:t>
      </w:r>
      <w:r w:rsidR="0001730A" w:rsidRPr="005373B3">
        <w:rPr>
          <w:rFonts w:eastAsia="Times New Roman"/>
        </w:rPr>
        <w:t>genciji za plaćanja popis škola, b</w:t>
      </w:r>
      <w:r w:rsidRPr="005373B3">
        <w:t xml:space="preserve">roj učenika prvih razreda osnovnih škola koji će sudjelovati u </w:t>
      </w:r>
      <w:r w:rsidRPr="005373B3">
        <w:rPr>
          <w:i/>
        </w:rPr>
        <w:t>Programu</w:t>
      </w:r>
      <w:r w:rsidRPr="005373B3">
        <w:t xml:space="preserve"> </w:t>
      </w:r>
    </w:p>
    <w:p w14:paraId="250DAC11" w14:textId="77777777" w:rsidR="00271708" w:rsidRPr="005373B3" w:rsidRDefault="00360DE2" w:rsidP="00C5462E">
      <w:pPr>
        <w:pStyle w:val="ListParagraph"/>
        <w:numPr>
          <w:ilvl w:val="0"/>
          <w:numId w:val="29"/>
        </w:numPr>
        <w:spacing w:before="0" w:line="276" w:lineRule="auto"/>
      </w:pPr>
      <w:r w:rsidRPr="005373B3">
        <w:t>n</w:t>
      </w:r>
      <w:r w:rsidR="00D33F34" w:rsidRPr="005373B3">
        <w:t xml:space="preserve">a dan </w:t>
      </w:r>
      <w:r w:rsidRPr="005373B3">
        <w:t>provedbe</w:t>
      </w:r>
      <w:r w:rsidR="00D33F34" w:rsidRPr="005373B3">
        <w:t xml:space="preserve"> Školskog mednog dana organizirati </w:t>
      </w:r>
      <w:r w:rsidRPr="005373B3">
        <w:t>rasp</w:t>
      </w:r>
      <w:r w:rsidR="00D33F34" w:rsidRPr="005373B3">
        <w:t xml:space="preserve">odjelu meda te pratećih materijala učenicima koji sudjeluju u provedbi </w:t>
      </w:r>
      <w:r w:rsidR="00D33F34" w:rsidRPr="005373B3">
        <w:rPr>
          <w:i/>
        </w:rPr>
        <w:t>Programa</w:t>
      </w:r>
    </w:p>
    <w:p w14:paraId="188ED8F4" w14:textId="75538DC4" w:rsidR="009620DE" w:rsidRPr="005373B3" w:rsidRDefault="00A82438" w:rsidP="00C5462E">
      <w:pPr>
        <w:pStyle w:val="ListParagraph"/>
        <w:numPr>
          <w:ilvl w:val="0"/>
          <w:numId w:val="29"/>
        </w:numPr>
        <w:spacing w:before="0" w:line="276" w:lineRule="auto"/>
      </w:pPr>
      <w:r w:rsidRPr="005373B3">
        <w:rPr>
          <w:rFonts w:eastAsia="Times New Roman"/>
        </w:rPr>
        <w:t>najkasnije do 1</w:t>
      </w:r>
      <w:r w:rsidR="00B27911" w:rsidRPr="005373B3">
        <w:rPr>
          <w:rFonts w:eastAsia="Times New Roman"/>
        </w:rPr>
        <w:t>4</w:t>
      </w:r>
      <w:r w:rsidRPr="005373B3">
        <w:rPr>
          <w:rFonts w:eastAsia="Times New Roman"/>
        </w:rPr>
        <w:t>. prosinca 20</w:t>
      </w:r>
      <w:r w:rsidR="00032218" w:rsidRPr="005373B3">
        <w:rPr>
          <w:rFonts w:eastAsia="Times New Roman"/>
        </w:rPr>
        <w:t>21</w:t>
      </w:r>
      <w:r w:rsidRPr="005373B3">
        <w:rPr>
          <w:rFonts w:eastAsia="Times New Roman"/>
        </w:rPr>
        <w:t xml:space="preserve">. godine dostaviti Agenciji za plaćanja Zahtjev za isplatu potpore s dokaznom dokumentacijom </w:t>
      </w:r>
      <w:r w:rsidRPr="005373B3">
        <w:t xml:space="preserve">o provedenoj mjeri, </w:t>
      </w:r>
      <w:r w:rsidR="00AC3571" w:rsidRPr="005373B3">
        <w:t xml:space="preserve">na </w:t>
      </w:r>
      <w:r w:rsidRPr="005373B3">
        <w:t>temelj</w:t>
      </w:r>
      <w:r w:rsidR="00AC3571" w:rsidRPr="005373B3">
        <w:t>u</w:t>
      </w:r>
      <w:r w:rsidRPr="005373B3">
        <w:t xml:space="preserve"> koje će se</w:t>
      </w:r>
      <w:r w:rsidR="0021504F" w:rsidRPr="005373B3">
        <w:t xml:space="preserve"> utvrditi konačan iznos potpore</w:t>
      </w:r>
      <w:r w:rsidR="00B20865" w:rsidRPr="005373B3">
        <w:t>.</w:t>
      </w:r>
    </w:p>
    <w:p w14:paraId="3B25B4C6" w14:textId="77777777" w:rsidR="00CE7E50" w:rsidRPr="005373B3" w:rsidRDefault="00CE7E50" w:rsidP="007F4A1F">
      <w:pPr>
        <w:pStyle w:val="ListParagraph"/>
        <w:spacing w:before="0" w:line="276" w:lineRule="auto"/>
      </w:pPr>
    </w:p>
    <w:p w14:paraId="3094E93F" w14:textId="77777777" w:rsidR="00D32670" w:rsidRPr="005373B3" w:rsidRDefault="00C5319B" w:rsidP="00C5462E">
      <w:pPr>
        <w:spacing w:before="0" w:line="276" w:lineRule="auto"/>
      </w:pPr>
      <w:r w:rsidRPr="005373B3">
        <w:rPr>
          <w:b/>
        </w:rPr>
        <w:t>4.0</w:t>
      </w:r>
      <w:r w:rsidR="00D32670" w:rsidRPr="005373B3">
        <w:rPr>
          <w:b/>
        </w:rPr>
        <w:t>.</w:t>
      </w:r>
      <w:r w:rsidR="00D32670" w:rsidRPr="005373B3">
        <w:t xml:space="preserve"> </w:t>
      </w:r>
      <w:r w:rsidR="00D32670" w:rsidRPr="005373B3">
        <w:tab/>
        <w:t>Dobavljači meda obvezni su:</w:t>
      </w:r>
    </w:p>
    <w:p w14:paraId="5BC4DD24" w14:textId="77777777" w:rsidR="00D32670" w:rsidRPr="005373B3" w:rsidRDefault="00D32670" w:rsidP="00C5462E">
      <w:pPr>
        <w:pStyle w:val="ListParagraph"/>
        <w:numPr>
          <w:ilvl w:val="0"/>
          <w:numId w:val="36"/>
        </w:numPr>
        <w:spacing w:before="0" w:line="276" w:lineRule="auto"/>
        <w:rPr>
          <w:i/>
        </w:rPr>
      </w:pPr>
      <w:r w:rsidRPr="005373B3">
        <w:t xml:space="preserve">isporučiti med zapakiran u </w:t>
      </w:r>
      <w:r w:rsidRPr="005373B3">
        <w:rPr>
          <w:i/>
        </w:rPr>
        <w:t>Nacionalnu staklenku</w:t>
      </w:r>
      <w:r w:rsidRPr="005373B3">
        <w:t xml:space="preserve"> sukladno ugovorenom broju učenika koji sudjeluju u </w:t>
      </w:r>
      <w:r w:rsidRPr="005373B3">
        <w:rPr>
          <w:i/>
        </w:rPr>
        <w:t>Programu</w:t>
      </w:r>
    </w:p>
    <w:p w14:paraId="2A64A451" w14:textId="77777777" w:rsidR="00D32670" w:rsidRPr="005373B3" w:rsidRDefault="00870431" w:rsidP="00C5462E">
      <w:pPr>
        <w:pStyle w:val="ListParagraph"/>
        <w:numPr>
          <w:ilvl w:val="0"/>
          <w:numId w:val="36"/>
        </w:numPr>
        <w:spacing w:before="0" w:line="276" w:lineRule="auto"/>
      </w:pPr>
      <w:r w:rsidRPr="005373B3">
        <w:t>izdati</w:t>
      </w:r>
      <w:r w:rsidR="00D32670" w:rsidRPr="005373B3">
        <w:t xml:space="preserve"> e-račun </w:t>
      </w:r>
      <w:r w:rsidR="003016EE" w:rsidRPr="005373B3">
        <w:t>osnivačima škola</w:t>
      </w:r>
      <w:r w:rsidR="00991D3A" w:rsidRPr="005373B3">
        <w:t>.</w:t>
      </w:r>
    </w:p>
    <w:p w14:paraId="72008307" w14:textId="77777777" w:rsidR="00CE7E50" w:rsidRPr="005373B3" w:rsidRDefault="00CE7E50" w:rsidP="007F4A1F">
      <w:pPr>
        <w:pStyle w:val="ListParagraph"/>
        <w:spacing w:before="0" w:line="276" w:lineRule="auto"/>
      </w:pPr>
    </w:p>
    <w:p w14:paraId="18AF87F3" w14:textId="56EC6F08" w:rsidR="009620DE" w:rsidRPr="005373B3" w:rsidRDefault="00F0333C" w:rsidP="00C5462E">
      <w:pPr>
        <w:spacing w:before="0" w:line="276" w:lineRule="auto"/>
        <w:rPr>
          <w:rFonts w:eastAsia="Times New Roman"/>
        </w:rPr>
      </w:pPr>
      <w:r w:rsidRPr="005373B3">
        <w:rPr>
          <w:rFonts w:eastAsia="Times New Roman"/>
          <w:b/>
        </w:rPr>
        <w:t>4</w:t>
      </w:r>
      <w:r w:rsidR="004154EF" w:rsidRPr="005373B3">
        <w:rPr>
          <w:rFonts w:eastAsia="Times New Roman"/>
          <w:b/>
        </w:rPr>
        <w:t>.</w:t>
      </w:r>
      <w:r w:rsidR="00C5319B" w:rsidRPr="005373B3">
        <w:rPr>
          <w:rFonts w:eastAsia="Times New Roman"/>
          <w:b/>
        </w:rPr>
        <w:t>1</w:t>
      </w:r>
      <w:r w:rsidRPr="005373B3">
        <w:rPr>
          <w:rFonts w:eastAsia="Times New Roman"/>
          <w:b/>
        </w:rPr>
        <w:t>.</w:t>
      </w:r>
      <w:r w:rsidR="007A79FA" w:rsidRPr="005373B3">
        <w:rPr>
          <w:rFonts w:eastAsia="Times New Roman"/>
        </w:rPr>
        <w:tab/>
      </w:r>
      <w:r w:rsidR="009620DE" w:rsidRPr="005373B3">
        <w:rPr>
          <w:rFonts w:eastAsia="Times New Roman"/>
        </w:rPr>
        <w:t xml:space="preserve">Nakon provedene administrativne kontrole </w:t>
      </w:r>
      <w:r w:rsidR="0021504F" w:rsidRPr="005373B3">
        <w:rPr>
          <w:rFonts w:eastAsia="Times New Roman"/>
        </w:rPr>
        <w:t>prijave/zahtjeva na Javni poziv i Z</w:t>
      </w:r>
      <w:r w:rsidR="009620DE" w:rsidRPr="005373B3">
        <w:rPr>
          <w:rFonts w:eastAsia="Times New Roman"/>
        </w:rPr>
        <w:t xml:space="preserve">ahtjeva za </w:t>
      </w:r>
      <w:r w:rsidR="0021504F" w:rsidRPr="005373B3">
        <w:rPr>
          <w:rFonts w:eastAsia="Times New Roman"/>
        </w:rPr>
        <w:t xml:space="preserve">isplatu </w:t>
      </w:r>
      <w:r w:rsidR="009620DE" w:rsidRPr="005373B3">
        <w:rPr>
          <w:rFonts w:eastAsia="Times New Roman"/>
        </w:rPr>
        <w:t>potpor</w:t>
      </w:r>
      <w:r w:rsidR="0021504F" w:rsidRPr="005373B3">
        <w:rPr>
          <w:rFonts w:eastAsia="Times New Roman"/>
        </w:rPr>
        <w:t>e</w:t>
      </w:r>
      <w:r w:rsidR="009620DE" w:rsidRPr="005373B3">
        <w:rPr>
          <w:rFonts w:eastAsia="Times New Roman"/>
        </w:rPr>
        <w:t xml:space="preserve"> </w:t>
      </w:r>
      <w:r w:rsidR="00E36E0F" w:rsidRPr="005373B3">
        <w:rPr>
          <w:rFonts w:eastAsia="Times New Roman"/>
        </w:rPr>
        <w:t xml:space="preserve">te nakon provedene kontrole na terenu </w:t>
      </w:r>
      <w:r w:rsidR="009620DE" w:rsidRPr="005373B3">
        <w:rPr>
          <w:rFonts w:eastAsia="Times New Roman"/>
        </w:rPr>
        <w:t>Agencija za plaćanja u skladu s člankom 15. Zakona o poljoprivredi</w:t>
      </w:r>
      <w:r w:rsidR="00A6148A" w:rsidRPr="005373B3">
        <w:rPr>
          <w:rFonts w:eastAsia="Times New Roman"/>
        </w:rPr>
        <w:t xml:space="preserve"> (</w:t>
      </w:r>
      <w:r w:rsidR="008D4BB5">
        <w:rPr>
          <w:rFonts w:eastAsia="Times New Roman"/>
        </w:rPr>
        <w:t>„</w:t>
      </w:r>
      <w:r w:rsidR="00A6148A" w:rsidRPr="005373B3">
        <w:rPr>
          <w:rFonts w:eastAsia="Times New Roman"/>
        </w:rPr>
        <w:t>Narodne novine</w:t>
      </w:r>
      <w:r w:rsidR="008D4BB5">
        <w:rPr>
          <w:rFonts w:eastAsia="Times New Roman"/>
        </w:rPr>
        <w:t>“, br.</w:t>
      </w:r>
      <w:r w:rsidR="00A6148A" w:rsidRPr="005373B3">
        <w:rPr>
          <w:rFonts w:eastAsia="Times New Roman"/>
        </w:rPr>
        <w:t xml:space="preserve"> 118/18</w:t>
      </w:r>
      <w:r w:rsidR="00310574" w:rsidRPr="005373B3">
        <w:rPr>
          <w:rFonts w:eastAsia="Times New Roman"/>
        </w:rPr>
        <w:t>, 42/20</w:t>
      </w:r>
      <w:r w:rsidR="00044DF9" w:rsidRPr="005373B3">
        <w:rPr>
          <w:rFonts w:eastAsia="Times New Roman"/>
        </w:rPr>
        <w:t xml:space="preserve"> i 127/20 – Odluka Ustavnog suda Republike Hrvatske</w:t>
      </w:r>
      <w:r w:rsidR="00A6148A" w:rsidRPr="005373B3">
        <w:rPr>
          <w:rFonts w:eastAsia="Times New Roman"/>
        </w:rPr>
        <w:t>) (u daljnjem tekstu: Zakon)</w:t>
      </w:r>
      <w:r w:rsidR="009620DE" w:rsidRPr="005373B3">
        <w:rPr>
          <w:rFonts w:eastAsia="Times New Roman"/>
        </w:rPr>
        <w:t xml:space="preserve"> donosi:</w:t>
      </w:r>
    </w:p>
    <w:p w14:paraId="20FF380A" w14:textId="77777777" w:rsidR="00F91A29" w:rsidRPr="005373B3" w:rsidRDefault="0021504F" w:rsidP="00C5462E">
      <w:pPr>
        <w:pStyle w:val="ListParagraph"/>
        <w:numPr>
          <w:ilvl w:val="0"/>
          <w:numId w:val="21"/>
        </w:numPr>
        <w:spacing w:before="0" w:line="276" w:lineRule="auto"/>
        <w:rPr>
          <w:rFonts w:eastAsia="Times New Roman"/>
        </w:rPr>
      </w:pPr>
      <w:r w:rsidRPr="005373B3">
        <w:rPr>
          <w:rFonts w:eastAsia="Times New Roman"/>
        </w:rPr>
        <w:t>O</w:t>
      </w:r>
      <w:r w:rsidR="00F91A29" w:rsidRPr="005373B3">
        <w:rPr>
          <w:rFonts w:eastAsia="Times New Roman"/>
        </w:rPr>
        <w:t>dluku o odobrenju podnositelja prijave - osnivača školske ustanove za raspodjelu meda</w:t>
      </w:r>
    </w:p>
    <w:p w14:paraId="7A15AB66" w14:textId="5CDFA1B0" w:rsidR="009620DE" w:rsidRPr="005373B3" w:rsidRDefault="009620DE" w:rsidP="00C5462E">
      <w:pPr>
        <w:pStyle w:val="ListParagraph"/>
        <w:numPr>
          <w:ilvl w:val="0"/>
          <w:numId w:val="21"/>
        </w:numPr>
        <w:spacing w:before="0" w:line="276" w:lineRule="auto"/>
        <w:ind w:left="714" w:hanging="357"/>
        <w:rPr>
          <w:rFonts w:eastAsia="Times New Roman"/>
          <w:i/>
        </w:rPr>
      </w:pPr>
      <w:r w:rsidRPr="005373B3">
        <w:rPr>
          <w:rFonts w:eastAsia="Times New Roman"/>
        </w:rPr>
        <w:t>Odluku o isplat</w:t>
      </w:r>
      <w:r w:rsidR="00495E91" w:rsidRPr="005373B3">
        <w:rPr>
          <w:rFonts w:eastAsia="Times New Roman"/>
        </w:rPr>
        <w:t>i</w:t>
      </w:r>
      <w:r w:rsidRPr="005373B3">
        <w:rPr>
          <w:rFonts w:eastAsia="Times New Roman"/>
        </w:rPr>
        <w:t xml:space="preserve"> podnositeljima zahtjeva koji su udovoljili uvjetima za dodjelu potpore iz </w:t>
      </w:r>
      <w:r w:rsidRPr="005373B3">
        <w:rPr>
          <w:rFonts w:eastAsia="Times New Roman"/>
          <w:i/>
        </w:rPr>
        <w:t>Programa</w:t>
      </w:r>
    </w:p>
    <w:p w14:paraId="2C5D6B1B" w14:textId="14ECD0E0" w:rsidR="009620DE" w:rsidRPr="005373B3" w:rsidRDefault="009620DE" w:rsidP="00C5462E">
      <w:pPr>
        <w:pStyle w:val="ListParagraph"/>
        <w:numPr>
          <w:ilvl w:val="0"/>
          <w:numId w:val="21"/>
        </w:numPr>
        <w:spacing w:before="0" w:line="276" w:lineRule="auto"/>
        <w:ind w:left="714" w:hanging="357"/>
        <w:rPr>
          <w:rFonts w:eastAsia="Times New Roman"/>
        </w:rPr>
      </w:pPr>
      <w:r w:rsidRPr="005373B3">
        <w:rPr>
          <w:rFonts w:eastAsia="Times New Roman"/>
        </w:rPr>
        <w:t xml:space="preserve">Odluku o </w:t>
      </w:r>
      <w:r w:rsidR="00495E91" w:rsidRPr="005373B3">
        <w:rPr>
          <w:rFonts w:eastAsia="Times New Roman"/>
        </w:rPr>
        <w:t xml:space="preserve">odbijanju </w:t>
      </w:r>
      <w:r w:rsidR="008A429A" w:rsidRPr="005373B3">
        <w:rPr>
          <w:rFonts w:eastAsia="Times New Roman"/>
        </w:rPr>
        <w:t xml:space="preserve">podnositeljima  zahtjeva </w:t>
      </w:r>
      <w:r w:rsidRPr="005373B3">
        <w:rPr>
          <w:rFonts w:eastAsia="Times New Roman"/>
        </w:rPr>
        <w:t>koji ne udovoljavaju propisanim uvjetima</w:t>
      </w:r>
    </w:p>
    <w:p w14:paraId="16E2B8D0" w14:textId="77777777" w:rsidR="00856308" w:rsidRPr="005373B3" w:rsidRDefault="00856308" w:rsidP="00C5462E">
      <w:pPr>
        <w:pStyle w:val="ListParagraph"/>
        <w:numPr>
          <w:ilvl w:val="0"/>
          <w:numId w:val="21"/>
        </w:numPr>
        <w:spacing w:before="0" w:line="276" w:lineRule="auto"/>
        <w:ind w:left="714" w:hanging="357"/>
        <w:rPr>
          <w:rFonts w:eastAsia="Times New Roman"/>
        </w:rPr>
      </w:pPr>
      <w:r w:rsidRPr="005373B3">
        <w:rPr>
          <w:rFonts w:eastAsia="Times New Roman"/>
        </w:rPr>
        <w:t>Odluk</w:t>
      </w:r>
      <w:r w:rsidR="00173114" w:rsidRPr="005373B3">
        <w:rPr>
          <w:rFonts w:eastAsia="Times New Roman"/>
        </w:rPr>
        <w:t>u o povratu</w:t>
      </w:r>
      <w:r w:rsidR="008A429A" w:rsidRPr="005373B3">
        <w:rPr>
          <w:rFonts w:eastAsia="Times New Roman"/>
        </w:rPr>
        <w:t xml:space="preserve"> sredstava.</w:t>
      </w:r>
    </w:p>
    <w:p w14:paraId="5BBD3035" w14:textId="77777777" w:rsidR="00F7178E" w:rsidRDefault="00F7178E" w:rsidP="00C5462E">
      <w:pPr>
        <w:spacing w:before="0" w:line="276" w:lineRule="auto"/>
        <w:rPr>
          <w:rFonts w:eastAsia="Times New Roman"/>
        </w:rPr>
      </w:pPr>
    </w:p>
    <w:p w14:paraId="12D8BA6A" w14:textId="7BE6AE64" w:rsidR="00E7565A" w:rsidRPr="005373B3" w:rsidRDefault="00E7565A" w:rsidP="00C5462E">
      <w:pPr>
        <w:spacing w:before="0" w:line="276" w:lineRule="auto"/>
        <w:rPr>
          <w:rFonts w:eastAsia="Times New Roman"/>
        </w:rPr>
      </w:pPr>
      <w:r w:rsidRPr="005373B3">
        <w:rPr>
          <w:rFonts w:eastAsia="Times New Roman"/>
        </w:rPr>
        <w:t>Agencija za plaćanja odluke iz ove točke podnositeljima p</w:t>
      </w:r>
      <w:r w:rsidR="00AA763D" w:rsidRPr="005373B3">
        <w:rPr>
          <w:rFonts w:eastAsia="Times New Roman"/>
        </w:rPr>
        <w:t>rija</w:t>
      </w:r>
      <w:r w:rsidRPr="005373B3">
        <w:rPr>
          <w:rFonts w:eastAsia="Times New Roman"/>
        </w:rPr>
        <w:t>ve/zahtjeva dostavlja pisanim putem preporučenom pošiljkom s povratnicom.</w:t>
      </w:r>
    </w:p>
    <w:p w14:paraId="1F74267D" w14:textId="77777777" w:rsidR="00CE7E50" w:rsidRPr="005373B3" w:rsidRDefault="00CE7E50" w:rsidP="00C5462E">
      <w:pPr>
        <w:spacing w:before="0" w:line="276" w:lineRule="auto"/>
        <w:rPr>
          <w:rFonts w:eastAsia="Times New Roman"/>
        </w:rPr>
      </w:pPr>
    </w:p>
    <w:p w14:paraId="45F542CE" w14:textId="7AEB7672" w:rsidR="009620DE" w:rsidRPr="005373B3" w:rsidRDefault="00F0333C" w:rsidP="00C5462E">
      <w:pPr>
        <w:spacing w:before="0" w:line="276" w:lineRule="auto"/>
        <w:rPr>
          <w:rFonts w:eastAsia="Times New Roman"/>
        </w:rPr>
      </w:pPr>
      <w:r w:rsidRPr="005373B3">
        <w:rPr>
          <w:rFonts w:eastAsia="Times New Roman"/>
          <w:b/>
        </w:rPr>
        <w:t>4</w:t>
      </w:r>
      <w:r w:rsidR="004154EF" w:rsidRPr="005373B3">
        <w:rPr>
          <w:rFonts w:eastAsia="Times New Roman"/>
          <w:b/>
        </w:rPr>
        <w:t>.</w:t>
      </w:r>
      <w:r w:rsidR="00C62A44" w:rsidRPr="005373B3">
        <w:rPr>
          <w:rFonts w:eastAsia="Times New Roman"/>
          <w:b/>
        </w:rPr>
        <w:t>2</w:t>
      </w:r>
      <w:r w:rsidR="004154EF" w:rsidRPr="005373B3">
        <w:rPr>
          <w:rFonts w:eastAsia="Times New Roman"/>
          <w:b/>
        </w:rPr>
        <w:t>.</w:t>
      </w:r>
      <w:r w:rsidR="007A79FA" w:rsidRPr="005373B3">
        <w:rPr>
          <w:rFonts w:eastAsia="Times New Roman"/>
          <w:b/>
        </w:rPr>
        <w:tab/>
      </w:r>
      <w:r w:rsidR="009620DE" w:rsidRPr="005373B3">
        <w:rPr>
          <w:rFonts w:eastAsia="Times New Roman"/>
        </w:rPr>
        <w:t xml:space="preserve">Na odluke </w:t>
      </w:r>
      <w:r w:rsidR="00A6148A" w:rsidRPr="005373B3">
        <w:rPr>
          <w:rFonts w:eastAsia="Times New Roman"/>
        </w:rPr>
        <w:t xml:space="preserve">iz točke </w:t>
      </w:r>
      <w:r w:rsidR="00C62A44" w:rsidRPr="005373B3">
        <w:rPr>
          <w:rFonts w:eastAsia="Times New Roman"/>
        </w:rPr>
        <w:t>4.1</w:t>
      </w:r>
      <w:r w:rsidR="00B20865" w:rsidRPr="005373B3">
        <w:rPr>
          <w:rFonts w:eastAsia="Times New Roman"/>
        </w:rPr>
        <w:t>.</w:t>
      </w:r>
      <w:r w:rsidR="002F443C" w:rsidRPr="005373B3">
        <w:rPr>
          <w:rFonts w:eastAsia="Times New Roman"/>
        </w:rPr>
        <w:t xml:space="preserve"> </w:t>
      </w:r>
      <w:r w:rsidR="009620DE" w:rsidRPr="005373B3">
        <w:rPr>
          <w:rFonts w:eastAsia="Times New Roman"/>
        </w:rPr>
        <w:t>korisnik može podnijeti prigovor Ministarstvu poljoprivrede u skladu s člankom 15. stavk</w:t>
      </w:r>
      <w:r w:rsidR="00C62A44" w:rsidRPr="005373B3">
        <w:rPr>
          <w:rFonts w:eastAsia="Times New Roman"/>
        </w:rPr>
        <w:t>a</w:t>
      </w:r>
      <w:r w:rsidR="009620DE" w:rsidRPr="005373B3">
        <w:rPr>
          <w:rFonts w:eastAsia="Times New Roman"/>
        </w:rPr>
        <w:t xml:space="preserve"> 3. Zakona u roku od </w:t>
      </w:r>
      <w:r w:rsidR="00F91A29" w:rsidRPr="005373B3">
        <w:rPr>
          <w:rFonts w:eastAsia="Times New Roman"/>
        </w:rPr>
        <w:t xml:space="preserve">8 </w:t>
      </w:r>
      <w:r w:rsidR="009620DE" w:rsidRPr="005373B3">
        <w:rPr>
          <w:rFonts w:eastAsia="Times New Roman"/>
        </w:rPr>
        <w:t>dana od dana dostave odluke.</w:t>
      </w:r>
      <w:r w:rsidR="00F91A29" w:rsidRPr="005373B3">
        <w:rPr>
          <w:rFonts w:eastAsia="Times New Roman"/>
        </w:rPr>
        <w:t xml:space="preserve"> </w:t>
      </w:r>
      <w:r w:rsidR="009620DE" w:rsidRPr="005373B3">
        <w:rPr>
          <w:rFonts w:eastAsia="Times New Roman"/>
        </w:rPr>
        <w:t xml:space="preserve">Prigovor se </w:t>
      </w:r>
      <w:r w:rsidR="009620DE" w:rsidRPr="005373B3">
        <w:rPr>
          <w:rFonts w:eastAsia="Times New Roman"/>
        </w:rPr>
        <w:lastRenderedPageBreak/>
        <w:t>podnosi u skladu s člankom 15. stav</w:t>
      </w:r>
      <w:r w:rsidR="00450F1F" w:rsidRPr="005373B3">
        <w:rPr>
          <w:rFonts w:eastAsia="Times New Roman"/>
        </w:rPr>
        <w:t>a</w:t>
      </w:r>
      <w:r w:rsidR="009620DE" w:rsidRPr="005373B3">
        <w:rPr>
          <w:rFonts w:eastAsia="Times New Roman"/>
        </w:rPr>
        <w:t>k 5. Zakona putem Agencije za plaćanja isključivo</w:t>
      </w:r>
      <w:r w:rsidR="00F91A29" w:rsidRPr="005373B3">
        <w:rPr>
          <w:rFonts w:eastAsia="Times New Roman"/>
        </w:rPr>
        <w:t xml:space="preserve"> </w:t>
      </w:r>
      <w:r w:rsidR="009620DE" w:rsidRPr="005373B3">
        <w:rPr>
          <w:rFonts w:eastAsia="Times New Roman"/>
        </w:rPr>
        <w:t>pisanim putem neposredno ili preporučenom pošiljkom s povratnicom u dva primjerka.</w:t>
      </w:r>
    </w:p>
    <w:p w14:paraId="6D10B7EB" w14:textId="77777777" w:rsidR="00CE7E50" w:rsidRPr="005373B3" w:rsidRDefault="00CE7E50" w:rsidP="00C5462E">
      <w:pPr>
        <w:spacing w:before="0" w:line="276" w:lineRule="auto"/>
        <w:rPr>
          <w:rFonts w:eastAsia="Times New Roman"/>
        </w:rPr>
      </w:pPr>
    </w:p>
    <w:p w14:paraId="356C9F78" w14:textId="77777777" w:rsidR="00A367A9" w:rsidRPr="005373B3" w:rsidRDefault="00F0333C" w:rsidP="00C5462E">
      <w:pPr>
        <w:spacing w:before="0" w:line="276" w:lineRule="auto"/>
      </w:pPr>
      <w:r w:rsidRPr="005373B3">
        <w:rPr>
          <w:b/>
        </w:rPr>
        <w:t>4</w:t>
      </w:r>
      <w:r w:rsidR="004154EF" w:rsidRPr="005373B3">
        <w:rPr>
          <w:b/>
        </w:rPr>
        <w:t>.</w:t>
      </w:r>
      <w:r w:rsidR="00C62A44" w:rsidRPr="005373B3">
        <w:rPr>
          <w:b/>
        </w:rPr>
        <w:t>3</w:t>
      </w:r>
      <w:r w:rsidR="004154EF" w:rsidRPr="005373B3">
        <w:t xml:space="preserve">. </w:t>
      </w:r>
      <w:r w:rsidR="007A79FA" w:rsidRPr="005373B3">
        <w:tab/>
      </w:r>
      <w:r w:rsidR="00A748F1" w:rsidRPr="005373B3">
        <w:t>A</w:t>
      </w:r>
      <w:r w:rsidR="005B67B7" w:rsidRPr="005373B3">
        <w:t>gencija za plaćanja</w:t>
      </w:r>
      <w:r w:rsidR="00570792" w:rsidRPr="005373B3">
        <w:t xml:space="preserve"> će korisnicima potpore koji su proračunski korisnici isplatiti potporu u obliku predujma u 100% </w:t>
      </w:r>
      <w:r w:rsidR="002F443C" w:rsidRPr="005373B3">
        <w:t xml:space="preserve">- tnom </w:t>
      </w:r>
      <w:r w:rsidR="00570792" w:rsidRPr="005373B3">
        <w:t>iznosu.</w:t>
      </w:r>
      <w:r w:rsidR="002C4AC1" w:rsidRPr="005373B3">
        <w:t xml:space="preserve"> </w:t>
      </w:r>
    </w:p>
    <w:p w14:paraId="232E840E" w14:textId="77777777" w:rsidR="00C22727" w:rsidRPr="005373B3" w:rsidRDefault="00C22727" w:rsidP="00C5462E">
      <w:pPr>
        <w:spacing w:before="0" w:line="276" w:lineRule="auto"/>
      </w:pPr>
    </w:p>
    <w:p w14:paraId="4A8CCF2C" w14:textId="266B8EA7" w:rsidR="0006014F" w:rsidRPr="005373B3" w:rsidRDefault="006819D5" w:rsidP="00C5462E">
      <w:pPr>
        <w:spacing w:before="0" w:line="276" w:lineRule="auto"/>
      </w:pPr>
      <w:r w:rsidRPr="005373B3">
        <w:t>Neproračunskim korisnicima potpora će se isplatiti</w:t>
      </w:r>
      <w:r w:rsidR="00E7542E" w:rsidRPr="005373B3">
        <w:t xml:space="preserve"> nakon donošenja odluke o isplati i</w:t>
      </w:r>
      <w:r w:rsidRPr="005373B3">
        <w:t xml:space="preserve"> </w:t>
      </w:r>
      <w:r w:rsidR="00AC3571" w:rsidRPr="005373B3">
        <w:t>sukladno</w:t>
      </w:r>
      <w:r w:rsidRPr="005373B3">
        <w:t xml:space="preserve"> dostavljen</w:t>
      </w:r>
      <w:r w:rsidR="00AC3571" w:rsidRPr="005373B3">
        <w:t>oj</w:t>
      </w:r>
      <w:r w:rsidRPr="005373B3">
        <w:t xml:space="preserve"> dokumentacij</w:t>
      </w:r>
      <w:r w:rsidR="00AC3571" w:rsidRPr="005373B3">
        <w:t>i</w:t>
      </w:r>
      <w:r w:rsidRPr="005373B3">
        <w:t xml:space="preserve"> o provedenoj mjeri. </w:t>
      </w:r>
    </w:p>
    <w:p w14:paraId="2CA5334B" w14:textId="77777777" w:rsidR="00F7178E" w:rsidRDefault="00F7178E" w:rsidP="00C5462E">
      <w:pPr>
        <w:spacing w:before="0" w:line="276" w:lineRule="auto"/>
      </w:pPr>
    </w:p>
    <w:p w14:paraId="16F4ACC5" w14:textId="1033C1F9" w:rsidR="00570792" w:rsidRPr="005373B3" w:rsidRDefault="0006014F" w:rsidP="00C5462E">
      <w:pPr>
        <w:spacing w:before="0" w:line="276" w:lineRule="auto"/>
      </w:pPr>
      <w:r w:rsidRPr="005373B3">
        <w:t>Svi k</w:t>
      </w:r>
      <w:r w:rsidR="00586DCD" w:rsidRPr="005373B3">
        <w:t>orisnici potpore su dužni najkasnije</w:t>
      </w:r>
      <w:r w:rsidR="00C22727" w:rsidRPr="005373B3">
        <w:t xml:space="preserve"> do</w:t>
      </w:r>
      <w:r w:rsidR="00586DCD" w:rsidRPr="005373B3">
        <w:t xml:space="preserve"> </w:t>
      </w:r>
      <w:r w:rsidR="00094056" w:rsidRPr="005373B3">
        <w:t>1</w:t>
      </w:r>
      <w:r w:rsidR="00B27911" w:rsidRPr="005373B3">
        <w:t>4</w:t>
      </w:r>
      <w:r w:rsidR="00094056" w:rsidRPr="005373B3">
        <w:t xml:space="preserve">. prosinca </w:t>
      </w:r>
      <w:r w:rsidR="00F7079E" w:rsidRPr="005373B3">
        <w:t>20</w:t>
      </w:r>
      <w:r w:rsidR="00032218" w:rsidRPr="005373B3">
        <w:t>21</w:t>
      </w:r>
      <w:r w:rsidR="00F7079E" w:rsidRPr="005373B3">
        <w:t xml:space="preserve">. godine </w:t>
      </w:r>
      <w:r w:rsidR="00094056" w:rsidRPr="005373B3">
        <w:t xml:space="preserve">dostaviti </w:t>
      </w:r>
      <w:r w:rsidRPr="005373B3">
        <w:t>Z</w:t>
      </w:r>
      <w:r w:rsidR="006819D5" w:rsidRPr="005373B3">
        <w:t xml:space="preserve">ahtjev za isplatu potpore s </w:t>
      </w:r>
      <w:r w:rsidR="00094056" w:rsidRPr="005373B3">
        <w:t>dokazn</w:t>
      </w:r>
      <w:r w:rsidR="006819D5" w:rsidRPr="005373B3">
        <w:t>om</w:t>
      </w:r>
      <w:r w:rsidR="00094056" w:rsidRPr="005373B3">
        <w:t xml:space="preserve"> dokumentacij</w:t>
      </w:r>
      <w:r w:rsidR="006819D5" w:rsidRPr="005373B3">
        <w:t>om</w:t>
      </w:r>
      <w:r w:rsidR="00094056" w:rsidRPr="005373B3">
        <w:t xml:space="preserve"> o provedenoj mjeri</w:t>
      </w:r>
      <w:r w:rsidR="00B94CE2" w:rsidRPr="005373B3">
        <w:t xml:space="preserve"> propisanom Javnim pozivom</w:t>
      </w:r>
      <w:r w:rsidR="00094056" w:rsidRPr="005373B3">
        <w:t xml:space="preserve">, </w:t>
      </w:r>
      <w:r w:rsidR="00C22727" w:rsidRPr="005373B3">
        <w:t xml:space="preserve">na </w:t>
      </w:r>
      <w:r w:rsidR="00094056" w:rsidRPr="005373B3">
        <w:t>temelj</w:t>
      </w:r>
      <w:r w:rsidR="00C22727" w:rsidRPr="005373B3">
        <w:t>u</w:t>
      </w:r>
      <w:r w:rsidR="00094056" w:rsidRPr="005373B3">
        <w:t xml:space="preserve"> koje će se utvrditi konačan iznos potpore.</w:t>
      </w:r>
      <w:r w:rsidR="00586DCD" w:rsidRPr="005373B3">
        <w:t xml:space="preserve"> </w:t>
      </w:r>
    </w:p>
    <w:p w14:paraId="4394B69E" w14:textId="77777777" w:rsidR="00CE7E50" w:rsidRPr="005373B3" w:rsidRDefault="00CE7E50" w:rsidP="00C5462E">
      <w:pPr>
        <w:spacing w:before="0" w:line="276" w:lineRule="auto"/>
      </w:pPr>
    </w:p>
    <w:p w14:paraId="3B2E95F4" w14:textId="169D774B" w:rsidR="009620DE" w:rsidRPr="005373B3" w:rsidRDefault="00F0333C" w:rsidP="00C5462E">
      <w:pPr>
        <w:spacing w:before="0" w:line="276" w:lineRule="auto"/>
        <w:rPr>
          <w:rFonts w:eastAsia="Times New Roman"/>
        </w:rPr>
      </w:pPr>
      <w:r w:rsidRPr="005373B3">
        <w:rPr>
          <w:rFonts w:eastAsia="Times New Roman"/>
          <w:b/>
        </w:rPr>
        <w:t>4.</w:t>
      </w:r>
      <w:r w:rsidR="00C62A44" w:rsidRPr="005373B3">
        <w:rPr>
          <w:rFonts w:eastAsia="Times New Roman"/>
          <w:b/>
        </w:rPr>
        <w:t>4</w:t>
      </w:r>
      <w:r w:rsidR="004154EF" w:rsidRPr="005373B3">
        <w:rPr>
          <w:rFonts w:eastAsia="Times New Roman"/>
          <w:b/>
        </w:rPr>
        <w:t>.</w:t>
      </w:r>
      <w:r w:rsidR="007A79FA" w:rsidRPr="005373B3">
        <w:rPr>
          <w:rFonts w:eastAsia="Times New Roman"/>
        </w:rPr>
        <w:tab/>
      </w:r>
      <w:r w:rsidR="004154EF" w:rsidRPr="005373B3">
        <w:rPr>
          <w:rFonts w:eastAsia="Times New Roman"/>
        </w:rPr>
        <w:t xml:space="preserve"> </w:t>
      </w:r>
      <w:r w:rsidR="009620DE" w:rsidRPr="005373B3">
        <w:rPr>
          <w:rFonts w:eastAsia="Times New Roman"/>
        </w:rPr>
        <w:t xml:space="preserve">U slučaju neopravdanih plaćanja, korisnik potpore će vratiti iznos koji mu je Agencija za plaćanja odredila odlukom o povratu sredstava </w:t>
      </w:r>
      <w:r w:rsidR="00907434" w:rsidRPr="005373B3">
        <w:rPr>
          <w:rFonts w:eastAsia="Times New Roman"/>
        </w:rPr>
        <w:t>sukladno</w:t>
      </w:r>
      <w:r w:rsidR="00AC3571" w:rsidRPr="005373B3">
        <w:rPr>
          <w:rFonts w:eastAsia="Times New Roman"/>
        </w:rPr>
        <w:t xml:space="preserve"> </w:t>
      </w:r>
      <w:r w:rsidR="00A367A9" w:rsidRPr="005373B3">
        <w:rPr>
          <w:rFonts w:eastAsia="Times New Roman"/>
        </w:rPr>
        <w:t>člank</w:t>
      </w:r>
      <w:r w:rsidR="00907434" w:rsidRPr="005373B3">
        <w:rPr>
          <w:rFonts w:eastAsia="Times New Roman"/>
        </w:rPr>
        <w:t>u</w:t>
      </w:r>
      <w:r w:rsidR="009620DE" w:rsidRPr="005373B3">
        <w:rPr>
          <w:rFonts w:eastAsia="Times New Roman"/>
        </w:rPr>
        <w:t xml:space="preserve"> 144. Zakona.</w:t>
      </w:r>
      <w:r w:rsidR="007A79FA" w:rsidRPr="005373B3">
        <w:rPr>
          <w:rFonts w:eastAsia="Times New Roman"/>
        </w:rPr>
        <w:t xml:space="preserve"> </w:t>
      </w:r>
      <w:r w:rsidR="009620DE" w:rsidRPr="005373B3">
        <w:rPr>
          <w:rFonts w:eastAsia="Times New Roman"/>
        </w:rPr>
        <w:t>Povrat sredstava i poravnanje povrata sredstava izvršit će se u skladu s</w:t>
      </w:r>
      <w:r w:rsidR="00D93EB8" w:rsidRPr="005373B3">
        <w:rPr>
          <w:rFonts w:eastAsia="Times New Roman"/>
        </w:rPr>
        <w:t xml:space="preserve"> </w:t>
      </w:r>
      <w:r w:rsidR="009620DE" w:rsidRPr="005373B3">
        <w:rPr>
          <w:rFonts w:eastAsia="Times New Roman"/>
        </w:rPr>
        <w:t>člancima 144., 145. i 146. Zakona.</w:t>
      </w:r>
    </w:p>
    <w:p w14:paraId="053B8138" w14:textId="77777777" w:rsidR="00CE7E50" w:rsidRPr="005373B3" w:rsidRDefault="00CE7E50" w:rsidP="00C5462E">
      <w:pPr>
        <w:spacing w:before="0" w:line="276" w:lineRule="auto"/>
        <w:rPr>
          <w:rFonts w:eastAsia="Times New Roman"/>
        </w:rPr>
      </w:pPr>
    </w:p>
    <w:p w14:paraId="56D8F112" w14:textId="77777777" w:rsidR="00A760BF" w:rsidRPr="005373B3" w:rsidRDefault="00F0333C" w:rsidP="00C5462E">
      <w:pPr>
        <w:spacing w:before="0" w:line="276" w:lineRule="auto"/>
        <w:rPr>
          <w:rFonts w:eastAsia="Times New Roman"/>
        </w:rPr>
      </w:pPr>
      <w:r w:rsidRPr="005373B3">
        <w:rPr>
          <w:rFonts w:eastAsia="Times New Roman"/>
          <w:b/>
        </w:rPr>
        <w:t>4.</w:t>
      </w:r>
      <w:r w:rsidR="00C62A44" w:rsidRPr="005373B3">
        <w:rPr>
          <w:rFonts w:eastAsia="Times New Roman"/>
          <w:b/>
        </w:rPr>
        <w:t>5</w:t>
      </w:r>
      <w:r w:rsidR="004154EF" w:rsidRPr="005373B3">
        <w:rPr>
          <w:rFonts w:eastAsia="Times New Roman"/>
          <w:b/>
        </w:rPr>
        <w:t>.</w:t>
      </w:r>
      <w:r w:rsidR="007A79FA" w:rsidRPr="005373B3">
        <w:rPr>
          <w:rFonts w:eastAsia="Times New Roman"/>
        </w:rPr>
        <w:tab/>
      </w:r>
      <w:r w:rsidR="004154EF" w:rsidRPr="005373B3">
        <w:rPr>
          <w:rFonts w:eastAsia="Times New Roman"/>
        </w:rPr>
        <w:t xml:space="preserve"> </w:t>
      </w:r>
      <w:r w:rsidR="009620DE" w:rsidRPr="005373B3">
        <w:rPr>
          <w:rFonts w:eastAsia="Times New Roman"/>
        </w:rPr>
        <w:t xml:space="preserve">Sa svim osobnim podacima prikupljenim na temelju odredbi ovoga </w:t>
      </w:r>
      <w:r w:rsidR="002F443C" w:rsidRPr="005373B3">
        <w:rPr>
          <w:rFonts w:eastAsia="Times New Roman"/>
          <w:i/>
        </w:rPr>
        <w:t>Programa</w:t>
      </w:r>
      <w:r w:rsidR="009620DE" w:rsidRPr="005373B3">
        <w:rPr>
          <w:rFonts w:eastAsia="Times New Roman"/>
          <w:i/>
        </w:rPr>
        <w:t xml:space="preserve"> </w:t>
      </w:r>
      <w:r w:rsidR="009620DE" w:rsidRPr="005373B3">
        <w:rPr>
          <w:rFonts w:eastAsia="Times New Roman"/>
        </w:rPr>
        <w:t>postupat će se u skladu s Uredbom (EU) 2016/679 Europskog parlamenta i Vijeća od 27. travnja 2016.</w:t>
      </w:r>
      <w:r w:rsidR="002F443C" w:rsidRPr="005373B3">
        <w:rPr>
          <w:rFonts w:eastAsia="Times New Roman"/>
        </w:rPr>
        <w:t xml:space="preserve"> godine</w:t>
      </w:r>
      <w:r w:rsidR="009620DE" w:rsidRPr="005373B3">
        <w:rPr>
          <w:rFonts w:eastAsia="Times New Roman"/>
        </w:rPr>
        <w:t xml:space="preserve"> o zaštiti pojedinaca u vezi s obradom osobnih podataka i o slobodnom kretanju takvih podataka te o stavljanju izvan snage Direktive 95/46/EZ (Opća uredba o zaštiti podataka) (SL L 119, 4. 5. 2016.)</w:t>
      </w:r>
      <w:r w:rsidR="00EE00AD" w:rsidRPr="005373B3">
        <w:rPr>
          <w:rFonts w:eastAsia="Times New Roman"/>
        </w:rPr>
        <w:t>.</w:t>
      </w:r>
    </w:p>
    <w:p w14:paraId="5BA5346D" w14:textId="77777777" w:rsidR="00CE7E50" w:rsidRPr="005373B3" w:rsidRDefault="00CE7E50" w:rsidP="00C5462E">
      <w:pPr>
        <w:spacing w:before="0" w:line="276" w:lineRule="auto"/>
        <w:rPr>
          <w:rFonts w:eastAsia="Times New Roman"/>
        </w:rPr>
      </w:pPr>
    </w:p>
    <w:p w14:paraId="6BD92139" w14:textId="499137C2" w:rsidR="00570792" w:rsidRPr="005373B3" w:rsidRDefault="00F0333C" w:rsidP="00C5462E">
      <w:pPr>
        <w:spacing w:before="0" w:line="276" w:lineRule="auto"/>
      </w:pPr>
      <w:r w:rsidRPr="005373B3">
        <w:rPr>
          <w:b/>
        </w:rPr>
        <w:t>4.</w:t>
      </w:r>
      <w:r w:rsidR="00C62A44" w:rsidRPr="005373B3">
        <w:rPr>
          <w:b/>
        </w:rPr>
        <w:t>6</w:t>
      </w:r>
      <w:r w:rsidR="007E02E8" w:rsidRPr="005373B3">
        <w:rPr>
          <w:b/>
        </w:rPr>
        <w:t>.</w:t>
      </w:r>
      <w:r w:rsidR="007E02E8" w:rsidRPr="005373B3">
        <w:tab/>
      </w:r>
      <w:r w:rsidR="00570792" w:rsidRPr="005373B3">
        <w:t>U cilju podizanja razine znanja o važnosti zdrave prehrane i nutritivnim vrijednostima meda te educiranja učenika o važnosti pčelarstva za sveukupnu poljoprivrednu proizvodnju i biološku raznolikost</w:t>
      </w:r>
      <w:r w:rsidR="002F443C" w:rsidRPr="005373B3">
        <w:t xml:space="preserve">, </w:t>
      </w:r>
      <w:r w:rsidR="00055F75" w:rsidRPr="005373B3">
        <w:t xml:space="preserve">Ministarstvo </w:t>
      </w:r>
      <w:r w:rsidR="00A33D0C">
        <w:t>nadležno za poljoprivredu</w:t>
      </w:r>
      <w:r w:rsidR="00055F75" w:rsidRPr="005373B3">
        <w:t xml:space="preserve"> će u suradnji s Hrvatskom agencijom za poljoprivredu i hranu te Hrvatskim pčelarskim savezom </w:t>
      </w:r>
      <w:r w:rsidR="00570792" w:rsidRPr="005373B3">
        <w:t xml:space="preserve">provoditi aktivnosti informiranja učenika i roditelja </w:t>
      </w:r>
      <w:r w:rsidR="00231E03" w:rsidRPr="005373B3">
        <w:t xml:space="preserve">koristeći </w:t>
      </w:r>
      <w:r w:rsidR="00570792" w:rsidRPr="005373B3">
        <w:t>se raspoloživ</w:t>
      </w:r>
      <w:r w:rsidR="00231E03" w:rsidRPr="005373B3">
        <w:t>im</w:t>
      </w:r>
      <w:r w:rsidR="008A429A" w:rsidRPr="005373B3">
        <w:t xml:space="preserve"> sredstv</w:t>
      </w:r>
      <w:r w:rsidR="00231E03" w:rsidRPr="005373B3">
        <w:t>im</w:t>
      </w:r>
      <w:r w:rsidR="008A429A" w:rsidRPr="005373B3">
        <w:t>a</w:t>
      </w:r>
      <w:r w:rsidR="00570792" w:rsidRPr="005373B3">
        <w:t xml:space="preserve"> informiranja (tiskani mediji, elektronski mediji), zatim različiti</w:t>
      </w:r>
      <w:r w:rsidR="00231E03" w:rsidRPr="005373B3">
        <w:t>m</w:t>
      </w:r>
      <w:r w:rsidR="00570792" w:rsidRPr="005373B3">
        <w:t xml:space="preserve"> </w:t>
      </w:r>
      <w:r w:rsidR="00231E03" w:rsidRPr="005373B3">
        <w:t xml:space="preserve">informativnim </w:t>
      </w:r>
      <w:r w:rsidR="00570792" w:rsidRPr="005373B3">
        <w:t>materijali</w:t>
      </w:r>
      <w:r w:rsidR="00231E03" w:rsidRPr="005373B3">
        <w:t>ma</w:t>
      </w:r>
      <w:r w:rsidR="00570792" w:rsidRPr="005373B3">
        <w:t xml:space="preserve"> s</w:t>
      </w:r>
      <w:r w:rsidR="00055F75" w:rsidRPr="005373B3">
        <w:t>a znakom</w:t>
      </w:r>
      <w:r w:rsidR="00570792" w:rsidRPr="005373B3">
        <w:t xml:space="preserve"> </w:t>
      </w:r>
      <w:r w:rsidR="00590510" w:rsidRPr="005373B3">
        <w:rPr>
          <w:i/>
        </w:rPr>
        <w:t>Školski medni dan</w:t>
      </w:r>
      <w:r w:rsidR="00590510" w:rsidRPr="005373B3">
        <w:t xml:space="preserve"> </w:t>
      </w:r>
      <w:r w:rsidR="00590510" w:rsidRPr="005373B3">
        <w:rPr>
          <w:i/>
        </w:rPr>
        <w:t>s hrvatskih pčelinjaka</w:t>
      </w:r>
      <w:r w:rsidR="00F62047" w:rsidRPr="005373B3">
        <w:t>.</w:t>
      </w:r>
      <w:r w:rsidR="00F9057D" w:rsidRPr="005373B3">
        <w:t xml:space="preserve"> </w:t>
      </w:r>
      <w:r w:rsidR="00F71215" w:rsidRPr="005373B3">
        <w:t>Uz navedeno</w:t>
      </w:r>
      <w:r w:rsidR="0065542D" w:rsidRPr="005373B3">
        <w:t>,</w:t>
      </w:r>
      <w:r w:rsidR="00F71215" w:rsidRPr="005373B3">
        <w:t xml:space="preserve"> škole će u suradnji s pčelarskim udrugama</w:t>
      </w:r>
      <w:r w:rsidR="00055F75" w:rsidRPr="005373B3">
        <w:t xml:space="preserve"> </w:t>
      </w:r>
      <w:r w:rsidR="00F71215" w:rsidRPr="005373B3">
        <w:t xml:space="preserve">organizirati i druga edukativna događanja </w:t>
      </w:r>
      <w:r w:rsidR="00231E03" w:rsidRPr="005373B3">
        <w:t xml:space="preserve">na </w:t>
      </w:r>
      <w:r w:rsidR="00F71215" w:rsidRPr="005373B3">
        <w:t xml:space="preserve">kojima će se učenici pobliže upoznati o važnosti pčelarstva za </w:t>
      </w:r>
      <w:r w:rsidR="00F71215" w:rsidRPr="005373B3">
        <w:lastRenderedPageBreak/>
        <w:t>sveukupnu poljopriv</w:t>
      </w:r>
      <w:r w:rsidR="00E14A29" w:rsidRPr="005373B3">
        <w:t>redu i bioraznolikost na Zemlji</w:t>
      </w:r>
      <w:r w:rsidR="00231E03" w:rsidRPr="005373B3">
        <w:t>. Nadalje,</w:t>
      </w:r>
      <w:r w:rsidR="00E14A29" w:rsidRPr="005373B3">
        <w:t xml:space="preserve"> uz med djeci </w:t>
      </w:r>
      <w:r w:rsidR="00231E03" w:rsidRPr="005373B3">
        <w:t xml:space="preserve">će </w:t>
      </w:r>
      <w:r w:rsidR="00E14A29" w:rsidRPr="005373B3">
        <w:t>biti podijeljena</w:t>
      </w:r>
      <w:r w:rsidR="00A0097D" w:rsidRPr="005373B3">
        <w:t xml:space="preserve"> slikovnica edukativnog karaktera</w:t>
      </w:r>
      <w:r w:rsidR="00831F74" w:rsidRPr="005373B3">
        <w:t xml:space="preserve"> o pčelarstvu prilagođena</w:t>
      </w:r>
      <w:r w:rsidR="0001730A" w:rsidRPr="005373B3">
        <w:t xml:space="preserve"> njihovoj dobi</w:t>
      </w:r>
      <w:r w:rsidR="00A0097D" w:rsidRPr="005373B3">
        <w:t xml:space="preserve"> kao početna osnova za upoznavanje pčelarstva.</w:t>
      </w:r>
    </w:p>
    <w:p w14:paraId="03DC6991" w14:textId="77777777" w:rsidR="00231E03" w:rsidRPr="005373B3" w:rsidRDefault="00231E03" w:rsidP="00C5462E">
      <w:pPr>
        <w:spacing w:before="0" w:line="276" w:lineRule="auto"/>
      </w:pPr>
    </w:p>
    <w:p w14:paraId="39CA9BD8" w14:textId="62E86DC0" w:rsidR="00FA66A0" w:rsidRDefault="00231E03" w:rsidP="00C5462E">
      <w:pPr>
        <w:spacing w:before="0" w:line="276" w:lineRule="auto"/>
      </w:pPr>
      <w:r w:rsidRPr="005373B3">
        <w:t xml:space="preserve">S obzirom na to da </w:t>
      </w:r>
      <w:r w:rsidR="00156541" w:rsidRPr="005373B3">
        <w:t>upotreba m</w:t>
      </w:r>
      <w:r w:rsidR="002164C9" w:rsidRPr="005373B3">
        <w:t>ed</w:t>
      </w:r>
      <w:r w:rsidR="00156541" w:rsidRPr="005373B3">
        <w:t>a</w:t>
      </w:r>
      <w:r w:rsidR="002164C9" w:rsidRPr="005373B3">
        <w:t xml:space="preserve"> u prehrani kod manjeg broja djece koja boluju od dijabetesa ili </w:t>
      </w:r>
      <w:r w:rsidR="00156541" w:rsidRPr="005373B3">
        <w:t xml:space="preserve">pate od alergijske preosjetljivosti </w:t>
      </w:r>
      <w:r w:rsidR="002164C9" w:rsidRPr="005373B3">
        <w:t>može izazvati zdravstvene poteškoće</w:t>
      </w:r>
      <w:r w:rsidR="008E6C6B" w:rsidRPr="005373B3">
        <w:t>,</w:t>
      </w:r>
      <w:r w:rsidR="00156541" w:rsidRPr="005373B3">
        <w:t xml:space="preserve"> nužno</w:t>
      </w:r>
      <w:r w:rsidR="008E6C6B" w:rsidRPr="005373B3">
        <w:t xml:space="preserve"> je</w:t>
      </w:r>
      <w:r w:rsidR="00156541" w:rsidRPr="005373B3">
        <w:t xml:space="preserve"> </w:t>
      </w:r>
      <w:r w:rsidR="002164C9" w:rsidRPr="005373B3">
        <w:t xml:space="preserve">upoznati roditelje i djecu </w:t>
      </w:r>
      <w:r w:rsidR="004F14C4" w:rsidRPr="005373B3">
        <w:t xml:space="preserve">te učitelje </w:t>
      </w:r>
      <w:r w:rsidR="002164C9" w:rsidRPr="005373B3">
        <w:t xml:space="preserve">o navedenim rizicima, a prije </w:t>
      </w:r>
      <w:r w:rsidR="00156541" w:rsidRPr="005373B3">
        <w:t xml:space="preserve">same upotrebe </w:t>
      </w:r>
      <w:r w:rsidR="00406E4E" w:rsidRPr="005373B3">
        <w:t>meda kao namirnice u prehran</w:t>
      </w:r>
      <w:r w:rsidR="008E6C6B" w:rsidRPr="005373B3">
        <w:t>i</w:t>
      </w:r>
      <w:r w:rsidR="00406E4E" w:rsidRPr="005373B3">
        <w:t xml:space="preserve"> djece,</w:t>
      </w:r>
      <w:r w:rsidR="002164C9" w:rsidRPr="005373B3">
        <w:t xml:space="preserve"> posavjetovati se s </w:t>
      </w:r>
      <w:r w:rsidR="004F14C4" w:rsidRPr="005373B3">
        <w:t>pedijatrom</w:t>
      </w:r>
      <w:r w:rsidR="00ED442A" w:rsidRPr="005373B3">
        <w:t>,</w:t>
      </w:r>
      <w:r w:rsidR="004F14C4" w:rsidRPr="005373B3">
        <w:t xml:space="preserve"> </w:t>
      </w:r>
      <w:r w:rsidR="00ED442A" w:rsidRPr="005373B3">
        <w:t xml:space="preserve">nadležnim školskim liječnikom </w:t>
      </w:r>
      <w:r w:rsidR="004F14C4" w:rsidRPr="005373B3">
        <w:t xml:space="preserve">i/ili </w:t>
      </w:r>
      <w:r w:rsidR="002164C9" w:rsidRPr="005373B3">
        <w:t xml:space="preserve">obiteljskim liječnikom. Stoga je obveza </w:t>
      </w:r>
      <w:r w:rsidR="004F14C4" w:rsidRPr="005373B3">
        <w:t xml:space="preserve">učitelja </w:t>
      </w:r>
      <w:r w:rsidR="002164C9" w:rsidRPr="005373B3">
        <w:t xml:space="preserve">koji raspodjeljuju med </w:t>
      </w:r>
      <w:r w:rsidR="00FA66A0" w:rsidRPr="005373B3">
        <w:t>upoznati roditelje i djecu o navedenim rizicima.</w:t>
      </w:r>
      <w:r w:rsidR="002164C9" w:rsidRPr="005373B3">
        <w:t xml:space="preserve"> </w:t>
      </w:r>
    </w:p>
    <w:p w14:paraId="09C73944" w14:textId="3AECA95D" w:rsidR="00390DA1" w:rsidRDefault="00390DA1" w:rsidP="00C5462E">
      <w:pPr>
        <w:spacing w:before="0" w:line="276" w:lineRule="auto"/>
      </w:pPr>
    </w:p>
    <w:p w14:paraId="242A2F73" w14:textId="016B2061" w:rsidR="00390DA1" w:rsidRDefault="00390DA1" w:rsidP="00C5462E">
      <w:pPr>
        <w:spacing w:before="0" w:line="276" w:lineRule="auto"/>
      </w:pPr>
    </w:p>
    <w:p w14:paraId="05C5D54D" w14:textId="119496F6" w:rsidR="00390DA1" w:rsidRDefault="00390DA1" w:rsidP="00C5462E">
      <w:pPr>
        <w:spacing w:before="0" w:line="276" w:lineRule="auto"/>
      </w:pPr>
    </w:p>
    <w:p w14:paraId="0C700BE2" w14:textId="41848D43" w:rsidR="00390DA1" w:rsidRDefault="00390DA1" w:rsidP="00C5462E">
      <w:pPr>
        <w:spacing w:before="0" w:line="276" w:lineRule="auto"/>
      </w:pPr>
    </w:p>
    <w:p w14:paraId="152C1D2A" w14:textId="5867876F" w:rsidR="00390DA1" w:rsidRDefault="00390DA1" w:rsidP="00C5462E">
      <w:pPr>
        <w:spacing w:before="0" w:line="276" w:lineRule="auto"/>
      </w:pPr>
    </w:p>
    <w:p w14:paraId="4986DCD0" w14:textId="77777777" w:rsidR="00363D22" w:rsidRPr="005373B3" w:rsidRDefault="00D433BE" w:rsidP="00C5462E">
      <w:pPr>
        <w:pStyle w:val="Heading1"/>
        <w:spacing w:before="0" w:line="276" w:lineRule="auto"/>
      </w:pPr>
      <w:bookmarkStart w:id="4" w:name="_Toc504641113"/>
      <w:bookmarkEnd w:id="3"/>
      <w:r w:rsidRPr="005373B3">
        <w:t>4</w:t>
      </w:r>
      <w:r w:rsidR="00363D22" w:rsidRPr="005373B3">
        <w:t>. PRORAČUN ZA PROVEDBU PROGRAMA</w:t>
      </w:r>
    </w:p>
    <w:p w14:paraId="55D1EAE2" w14:textId="77777777" w:rsidR="00CE7E50" w:rsidRPr="005373B3" w:rsidRDefault="00CE7E50" w:rsidP="00CE7E50"/>
    <w:p w14:paraId="712CB957" w14:textId="382759F2" w:rsidR="00156541" w:rsidRDefault="00AD516A" w:rsidP="00C5462E">
      <w:pPr>
        <w:spacing w:before="0" w:line="276" w:lineRule="auto"/>
      </w:pPr>
      <w:r w:rsidRPr="005373B3">
        <w:t>Za provedbu ovog</w:t>
      </w:r>
      <w:r w:rsidR="00363D22" w:rsidRPr="005373B3">
        <w:t xml:space="preserve"> </w:t>
      </w:r>
      <w:r w:rsidR="00363D22" w:rsidRPr="005373B3">
        <w:rPr>
          <w:i/>
        </w:rPr>
        <w:t>Programa</w:t>
      </w:r>
      <w:r w:rsidR="00363D22" w:rsidRPr="005373B3">
        <w:t xml:space="preserve"> osigurat će se financijska sredstva u ukupnom iznosu od</w:t>
      </w:r>
      <w:r w:rsidR="00ED6340" w:rsidRPr="005373B3">
        <w:t>:</w:t>
      </w:r>
      <w:r w:rsidR="00363D22" w:rsidRPr="005373B3">
        <w:t xml:space="preserve"> </w:t>
      </w:r>
    </w:p>
    <w:p w14:paraId="58B27839" w14:textId="77777777" w:rsidR="00F7178E" w:rsidRPr="005373B3" w:rsidRDefault="00F7178E" w:rsidP="00C5462E">
      <w:pPr>
        <w:spacing w:before="0" w:line="276" w:lineRule="auto"/>
      </w:pPr>
    </w:p>
    <w:p w14:paraId="5BCF2542" w14:textId="69B94515" w:rsidR="00F9434A" w:rsidRPr="005373B3" w:rsidRDefault="00597203" w:rsidP="00C5462E">
      <w:pPr>
        <w:pStyle w:val="ListParagraph"/>
        <w:numPr>
          <w:ilvl w:val="0"/>
          <w:numId w:val="18"/>
        </w:numPr>
        <w:spacing w:before="0" w:line="276" w:lineRule="auto"/>
      </w:pPr>
      <w:r w:rsidRPr="005373B3">
        <w:t>1</w:t>
      </w:r>
      <w:r w:rsidR="003856F4" w:rsidRPr="005373B3">
        <w:t>.</w:t>
      </w:r>
      <w:r w:rsidR="001870D9" w:rsidRPr="005373B3">
        <w:t>00</w:t>
      </w:r>
      <w:r w:rsidR="00363D22" w:rsidRPr="005373B3">
        <w:t xml:space="preserve">0.000,00 </w:t>
      </w:r>
      <w:r w:rsidR="00684155" w:rsidRPr="005373B3">
        <w:t>HRK</w:t>
      </w:r>
      <w:r w:rsidR="006F7EB7" w:rsidRPr="005373B3">
        <w:t xml:space="preserve"> za nabavu meda zapakiranog u </w:t>
      </w:r>
      <w:r w:rsidR="00160017" w:rsidRPr="005373B3">
        <w:rPr>
          <w:i/>
        </w:rPr>
        <w:t>N</w:t>
      </w:r>
      <w:r w:rsidR="006F7EB7" w:rsidRPr="005373B3">
        <w:rPr>
          <w:i/>
        </w:rPr>
        <w:t>acionalnu staklenku</w:t>
      </w:r>
      <w:r w:rsidR="00337AB4" w:rsidRPr="005373B3">
        <w:rPr>
          <w:i/>
        </w:rPr>
        <w:t>,</w:t>
      </w:r>
      <w:r w:rsidR="00A760BF" w:rsidRPr="005373B3">
        <w:rPr>
          <w:i/>
        </w:rPr>
        <w:t xml:space="preserve"> </w:t>
      </w:r>
      <w:r w:rsidR="00A760BF" w:rsidRPr="005373B3">
        <w:t>koje će</w:t>
      </w:r>
      <w:r w:rsidR="00A760BF" w:rsidRPr="005373B3">
        <w:rPr>
          <w:i/>
        </w:rPr>
        <w:t xml:space="preserve"> </w:t>
      </w:r>
      <w:r w:rsidR="009D72BB" w:rsidRPr="005373B3">
        <w:t>isplatiti Agencija za plaćanj</w:t>
      </w:r>
      <w:r w:rsidR="00A760BF" w:rsidRPr="005373B3">
        <w:t>a</w:t>
      </w:r>
      <w:r w:rsidR="00E17026" w:rsidRPr="005373B3">
        <w:t xml:space="preserve"> </w:t>
      </w:r>
      <w:r w:rsidR="0001730A" w:rsidRPr="005373B3">
        <w:t>osnivačima školskih ustanova</w:t>
      </w:r>
    </w:p>
    <w:p w14:paraId="34D5291F" w14:textId="13F2C125" w:rsidR="00A40FC5" w:rsidRPr="005373B3" w:rsidRDefault="00AC2BDB" w:rsidP="00C5462E">
      <w:pPr>
        <w:pStyle w:val="ListParagraph"/>
        <w:numPr>
          <w:ilvl w:val="0"/>
          <w:numId w:val="18"/>
        </w:numPr>
        <w:spacing w:before="0" w:line="276" w:lineRule="auto"/>
      </w:pPr>
      <w:r w:rsidRPr="005373B3">
        <w:t>300.</w:t>
      </w:r>
      <w:r w:rsidR="008A39DA" w:rsidRPr="005373B3">
        <w:t xml:space="preserve">000,00 </w:t>
      </w:r>
      <w:r w:rsidR="00684155" w:rsidRPr="005373B3">
        <w:t>HRK</w:t>
      </w:r>
      <w:r w:rsidR="008A39DA" w:rsidRPr="005373B3">
        <w:t xml:space="preserve"> za izradu </w:t>
      </w:r>
      <w:r w:rsidR="0072259D" w:rsidRPr="005373B3">
        <w:t xml:space="preserve">i distribuciju </w:t>
      </w:r>
      <w:r w:rsidR="000B331F" w:rsidRPr="005373B3">
        <w:t>različitih priručnih</w:t>
      </w:r>
      <w:r w:rsidR="0047476E" w:rsidRPr="005373B3">
        <w:t xml:space="preserve"> i edukativnih</w:t>
      </w:r>
      <w:r w:rsidR="000B331F" w:rsidRPr="005373B3">
        <w:t xml:space="preserve"> materijala opće vidljivosti sa znakom </w:t>
      </w:r>
      <w:r w:rsidR="000B331F" w:rsidRPr="005373B3">
        <w:rPr>
          <w:i/>
        </w:rPr>
        <w:t>Školski medni dan</w:t>
      </w:r>
      <w:r w:rsidR="00D439E7" w:rsidRPr="005373B3">
        <w:rPr>
          <w:i/>
        </w:rPr>
        <w:t xml:space="preserve"> s hrvatskih pčelinjaka</w:t>
      </w:r>
      <w:r w:rsidR="000B331F" w:rsidRPr="005373B3">
        <w:t xml:space="preserve"> uključujući slikovnicu edukativnog karaktera o pčelarstvu </w:t>
      </w:r>
      <w:bookmarkEnd w:id="4"/>
      <w:r w:rsidR="00831F74" w:rsidRPr="005373B3">
        <w:t>prilagođenu</w:t>
      </w:r>
      <w:r w:rsidR="000B331F" w:rsidRPr="005373B3">
        <w:t xml:space="preserve"> njihovoj dobi</w:t>
      </w:r>
      <w:r w:rsidR="00700B45" w:rsidRPr="005373B3">
        <w:t>. Trošak izrade i</w:t>
      </w:r>
      <w:r w:rsidR="00831F74" w:rsidRPr="005373B3">
        <w:t xml:space="preserve"> distribucije priručnih materijala </w:t>
      </w:r>
      <w:r w:rsidR="00907434" w:rsidRPr="005373B3">
        <w:t xml:space="preserve"> isplatit će</w:t>
      </w:r>
      <w:r w:rsidR="00700B45" w:rsidRPr="005373B3">
        <w:t xml:space="preserve"> Ministarstvo </w:t>
      </w:r>
      <w:r w:rsidR="00C63C13">
        <w:t>n</w:t>
      </w:r>
      <w:r w:rsidR="00390DA1">
        <w:t>adle</w:t>
      </w:r>
      <w:r w:rsidR="00C63C13">
        <w:t>žno za poljoprivredu</w:t>
      </w:r>
      <w:r w:rsidR="00700B45" w:rsidRPr="005373B3">
        <w:t>.</w:t>
      </w:r>
    </w:p>
    <w:sectPr w:rsidR="00A40FC5" w:rsidRPr="005373B3" w:rsidSect="00B0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62569F" w16cid:durableId="23DF635A"/>
  <w16cid:commentId w16cid:paraId="35D1F196" w16cid:durableId="23DF63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12"/>
  </w:num>
  <w:num w:numId="5">
    <w:abstractNumId w:val="33"/>
  </w:num>
  <w:num w:numId="6">
    <w:abstractNumId w:val="23"/>
  </w:num>
  <w:num w:numId="7">
    <w:abstractNumId w:val="27"/>
  </w:num>
  <w:num w:numId="8">
    <w:abstractNumId w:val="0"/>
  </w:num>
  <w:num w:numId="9">
    <w:abstractNumId w:val="11"/>
  </w:num>
  <w:num w:numId="10">
    <w:abstractNumId w:val="14"/>
  </w:num>
  <w:num w:numId="11">
    <w:abstractNumId w:val="35"/>
  </w:num>
  <w:num w:numId="12">
    <w:abstractNumId w:val="7"/>
  </w:num>
  <w:num w:numId="13">
    <w:abstractNumId w:val="9"/>
  </w:num>
  <w:num w:numId="14">
    <w:abstractNumId w:val="34"/>
  </w:num>
  <w:num w:numId="15">
    <w:abstractNumId w:val="16"/>
  </w:num>
  <w:num w:numId="16">
    <w:abstractNumId w:val="20"/>
  </w:num>
  <w:num w:numId="17">
    <w:abstractNumId w:val="22"/>
  </w:num>
  <w:num w:numId="18">
    <w:abstractNumId w:val="36"/>
  </w:num>
  <w:num w:numId="19">
    <w:abstractNumId w:val="1"/>
  </w:num>
  <w:num w:numId="20">
    <w:abstractNumId w:val="28"/>
  </w:num>
  <w:num w:numId="21">
    <w:abstractNumId w:val="17"/>
  </w:num>
  <w:num w:numId="22">
    <w:abstractNumId w:val="6"/>
  </w:num>
  <w:num w:numId="23">
    <w:abstractNumId w:val="32"/>
  </w:num>
  <w:num w:numId="24">
    <w:abstractNumId w:val="21"/>
  </w:num>
  <w:num w:numId="25">
    <w:abstractNumId w:val="25"/>
  </w:num>
  <w:num w:numId="26">
    <w:abstractNumId w:val="13"/>
  </w:num>
  <w:num w:numId="27">
    <w:abstractNumId w:val="4"/>
  </w:num>
  <w:num w:numId="28">
    <w:abstractNumId w:val="18"/>
  </w:num>
  <w:num w:numId="29">
    <w:abstractNumId w:val="10"/>
  </w:num>
  <w:num w:numId="30">
    <w:abstractNumId w:val="31"/>
  </w:num>
  <w:num w:numId="31">
    <w:abstractNumId w:val="2"/>
  </w:num>
  <w:num w:numId="32">
    <w:abstractNumId w:val="8"/>
  </w:num>
  <w:num w:numId="33">
    <w:abstractNumId w:val="30"/>
  </w:num>
  <w:num w:numId="34">
    <w:abstractNumId w:val="15"/>
  </w:num>
  <w:num w:numId="35">
    <w:abstractNumId w:val="19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B"/>
    <w:rsid w:val="00014C7E"/>
    <w:rsid w:val="00016405"/>
    <w:rsid w:val="0001730A"/>
    <w:rsid w:val="0001794B"/>
    <w:rsid w:val="00022792"/>
    <w:rsid w:val="000274D9"/>
    <w:rsid w:val="000279D2"/>
    <w:rsid w:val="00032218"/>
    <w:rsid w:val="0003593B"/>
    <w:rsid w:val="000415AD"/>
    <w:rsid w:val="00041AD6"/>
    <w:rsid w:val="00044DF9"/>
    <w:rsid w:val="00055F75"/>
    <w:rsid w:val="0006014F"/>
    <w:rsid w:val="00063D1C"/>
    <w:rsid w:val="00063D54"/>
    <w:rsid w:val="000660B2"/>
    <w:rsid w:val="000726F8"/>
    <w:rsid w:val="000779E6"/>
    <w:rsid w:val="00082CC9"/>
    <w:rsid w:val="0008379A"/>
    <w:rsid w:val="00084085"/>
    <w:rsid w:val="00094056"/>
    <w:rsid w:val="000966BD"/>
    <w:rsid w:val="00097913"/>
    <w:rsid w:val="000A3211"/>
    <w:rsid w:val="000A63E8"/>
    <w:rsid w:val="000B331F"/>
    <w:rsid w:val="000B4A45"/>
    <w:rsid w:val="000B67B5"/>
    <w:rsid w:val="000C221C"/>
    <w:rsid w:val="000C6268"/>
    <w:rsid w:val="000C6721"/>
    <w:rsid w:val="000D164F"/>
    <w:rsid w:val="000D7B33"/>
    <w:rsid w:val="000E0D96"/>
    <w:rsid w:val="000E149D"/>
    <w:rsid w:val="000E3C50"/>
    <w:rsid w:val="000E4693"/>
    <w:rsid w:val="000E62B8"/>
    <w:rsid w:val="000E77B2"/>
    <w:rsid w:val="000F7CAC"/>
    <w:rsid w:val="00102815"/>
    <w:rsid w:val="0012352F"/>
    <w:rsid w:val="00126BA5"/>
    <w:rsid w:val="001312F6"/>
    <w:rsid w:val="0013341B"/>
    <w:rsid w:val="00135FED"/>
    <w:rsid w:val="00140774"/>
    <w:rsid w:val="00146949"/>
    <w:rsid w:val="00155652"/>
    <w:rsid w:val="00156541"/>
    <w:rsid w:val="00156D5C"/>
    <w:rsid w:val="001576B5"/>
    <w:rsid w:val="00160017"/>
    <w:rsid w:val="00162AA2"/>
    <w:rsid w:val="0016358F"/>
    <w:rsid w:val="00173114"/>
    <w:rsid w:val="0017337F"/>
    <w:rsid w:val="00182EA3"/>
    <w:rsid w:val="001870D9"/>
    <w:rsid w:val="00192BD2"/>
    <w:rsid w:val="001A456A"/>
    <w:rsid w:val="001A6FA8"/>
    <w:rsid w:val="001B3742"/>
    <w:rsid w:val="001B5ECD"/>
    <w:rsid w:val="001B6234"/>
    <w:rsid w:val="001C31C4"/>
    <w:rsid w:val="001C466E"/>
    <w:rsid w:val="001C52C9"/>
    <w:rsid w:val="001D6EA8"/>
    <w:rsid w:val="001E0714"/>
    <w:rsid w:val="001E346D"/>
    <w:rsid w:val="001E51C6"/>
    <w:rsid w:val="001F4069"/>
    <w:rsid w:val="001F54CF"/>
    <w:rsid w:val="002001CB"/>
    <w:rsid w:val="0020030C"/>
    <w:rsid w:val="0021504F"/>
    <w:rsid w:val="002164C9"/>
    <w:rsid w:val="00222D31"/>
    <w:rsid w:val="00231E03"/>
    <w:rsid w:val="00236D0F"/>
    <w:rsid w:val="00240F85"/>
    <w:rsid w:val="002422A6"/>
    <w:rsid w:val="00247739"/>
    <w:rsid w:val="00271708"/>
    <w:rsid w:val="00283FCB"/>
    <w:rsid w:val="00284DFB"/>
    <w:rsid w:val="002912EF"/>
    <w:rsid w:val="002941EC"/>
    <w:rsid w:val="002A2116"/>
    <w:rsid w:val="002B1774"/>
    <w:rsid w:val="002B58A9"/>
    <w:rsid w:val="002C4298"/>
    <w:rsid w:val="002C4AC1"/>
    <w:rsid w:val="002C55AC"/>
    <w:rsid w:val="002C7267"/>
    <w:rsid w:val="002D2241"/>
    <w:rsid w:val="002D3B1E"/>
    <w:rsid w:val="002D75E7"/>
    <w:rsid w:val="002E5861"/>
    <w:rsid w:val="002F15E3"/>
    <w:rsid w:val="002F42C2"/>
    <w:rsid w:val="002F443C"/>
    <w:rsid w:val="003016EE"/>
    <w:rsid w:val="00310574"/>
    <w:rsid w:val="0031131C"/>
    <w:rsid w:val="00313F92"/>
    <w:rsid w:val="003157C5"/>
    <w:rsid w:val="003220D2"/>
    <w:rsid w:val="003221DB"/>
    <w:rsid w:val="00322690"/>
    <w:rsid w:val="003263DA"/>
    <w:rsid w:val="00330146"/>
    <w:rsid w:val="00333C9D"/>
    <w:rsid w:val="00336044"/>
    <w:rsid w:val="00337AB4"/>
    <w:rsid w:val="003445AC"/>
    <w:rsid w:val="00347CF4"/>
    <w:rsid w:val="003507FC"/>
    <w:rsid w:val="00360DE2"/>
    <w:rsid w:val="00363D22"/>
    <w:rsid w:val="00363D53"/>
    <w:rsid w:val="00370DC4"/>
    <w:rsid w:val="003856F4"/>
    <w:rsid w:val="00390DA1"/>
    <w:rsid w:val="0039613E"/>
    <w:rsid w:val="003A1393"/>
    <w:rsid w:val="003A25BD"/>
    <w:rsid w:val="003B0545"/>
    <w:rsid w:val="003B1176"/>
    <w:rsid w:val="003B3EF7"/>
    <w:rsid w:val="003C4818"/>
    <w:rsid w:val="003C5F01"/>
    <w:rsid w:val="003D57AB"/>
    <w:rsid w:val="003D7466"/>
    <w:rsid w:val="003E26BD"/>
    <w:rsid w:val="003F63A4"/>
    <w:rsid w:val="003F75DD"/>
    <w:rsid w:val="00400477"/>
    <w:rsid w:val="0040148F"/>
    <w:rsid w:val="00402841"/>
    <w:rsid w:val="00406E4E"/>
    <w:rsid w:val="004103AC"/>
    <w:rsid w:val="004112ED"/>
    <w:rsid w:val="004154EF"/>
    <w:rsid w:val="004177D9"/>
    <w:rsid w:val="0042121B"/>
    <w:rsid w:val="0042342A"/>
    <w:rsid w:val="00430D93"/>
    <w:rsid w:val="004327EA"/>
    <w:rsid w:val="00450F1F"/>
    <w:rsid w:val="00454E1E"/>
    <w:rsid w:val="004555D3"/>
    <w:rsid w:val="0046304A"/>
    <w:rsid w:val="00466665"/>
    <w:rsid w:val="00466D4A"/>
    <w:rsid w:val="00467990"/>
    <w:rsid w:val="0047476E"/>
    <w:rsid w:val="00480E99"/>
    <w:rsid w:val="004858D3"/>
    <w:rsid w:val="00495562"/>
    <w:rsid w:val="00495E91"/>
    <w:rsid w:val="00496E76"/>
    <w:rsid w:val="004A0E9C"/>
    <w:rsid w:val="004A504D"/>
    <w:rsid w:val="004A5E37"/>
    <w:rsid w:val="004A6A93"/>
    <w:rsid w:val="004B65EA"/>
    <w:rsid w:val="004B7A38"/>
    <w:rsid w:val="004C678A"/>
    <w:rsid w:val="004E1D84"/>
    <w:rsid w:val="004F14C4"/>
    <w:rsid w:val="004F4606"/>
    <w:rsid w:val="00506D37"/>
    <w:rsid w:val="00507E2F"/>
    <w:rsid w:val="0052750D"/>
    <w:rsid w:val="00530E34"/>
    <w:rsid w:val="00534CDF"/>
    <w:rsid w:val="005371EA"/>
    <w:rsid w:val="005373B3"/>
    <w:rsid w:val="00542ED6"/>
    <w:rsid w:val="00546306"/>
    <w:rsid w:val="005471D2"/>
    <w:rsid w:val="00556FA7"/>
    <w:rsid w:val="005630BC"/>
    <w:rsid w:val="00570792"/>
    <w:rsid w:val="00584444"/>
    <w:rsid w:val="0058693A"/>
    <w:rsid w:val="00586DCD"/>
    <w:rsid w:val="00590510"/>
    <w:rsid w:val="00595B88"/>
    <w:rsid w:val="00597203"/>
    <w:rsid w:val="005A102F"/>
    <w:rsid w:val="005A1197"/>
    <w:rsid w:val="005B3180"/>
    <w:rsid w:val="005B506D"/>
    <w:rsid w:val="005B53D1"/>
    <w:rsid w:val="005B5B2A"/>
    <w:rsid w:val="005B67B7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E046A"/>
    <w:rsid w:val="005E172D"/>
    <w:rsid w:val="005F2742"/>
    <w:rsid w:val="005F4502"/>
    <w:rsid w:val="005F6C1C"/>
    <w:rsid w:val="00602ADE"/>
    <w:rsid w:val="00604D3E"/>
    <w:rsid w:val="00605FC8"/>
    <w:rsid w:val="00606C6D"/>
    <w:rsid w:val="00614A24"/>
    <w:rsid w:val="00615B52"/>
    <w:rsid w:val="00621CF4"/>
    <w:rsid w:val="00622E8E"/>
    <w:rsid w:val="00623047"/>
    <w:rsid w:val="00623DEC"/>
    <w:rsid w:val="00624358"/>
    <w:rsid w:val="006256F9"/>
    <w:rsid w:val="00627BFE"/>
    <w:rsid w:val="00640ACD"/>
    <w:rsid w:val="00651448"/>
    <w:rsid w:val="00652DBC"/>
    <w:rsid w:val="00654247"/>
    <w:rsid w:val="0065542D"/>
    <w:rsid w:val="006569C8"/>
    <w:rsid w:val="00660318"/>
    <w:rsid w:val="00662F78"/>
    <w:rsid w:val="006634BA"/>
    <w:rsid w:val="006648D7"/>
    <w:rsid w:val="006709F2"/>
    <w:rsid w:val="006819D5"/>
    <w:rsid w:val="00681A1A"/>
    <w:rsid w:val="00682CEE"/>
    <w:rsid w:val="00684155"/>
    <w:rsid w:val="00684C40"/>
    <w:rsid w:val="00685556"/>
    <w:rsid w:val="006875F0"/>
    <w:rsid w:val="00690AF7"/>
    <w:rsid w:val="00692FB2"/>
    <w:rsid w:val="00697F5A"/>
    <w:rsid w:val="006B191F"/>
    <w:rsid w:val="006B1AFB"/>
    <w:rsid w:val="006B3B94"/>
    <w:rsid w:val="006B4D87"/>
    <w:rsid w:val="006B567F"/>
    <w:rsid w:val="006B5F33"/>
    <w:rsid w:val="006B62B1"/>
    <w:rsid w:val="006B7372"/>
    <w:rsid w:val="006C286E"/>
    <w:rsid w:val="006C55EA"/>
    <w:rsid w:val="006C7CA4"/>
    <w:rsid w:val="006D44BB"/>
    <w:rsid w:val="006D47EC"/>
    <w:rsid w:val="006D4D93"/>
    <w:rsid w:val="006D5109"/>
    <w:rsid w:val="006F372C"/>
    <w:rsid w:val="006F4255"/>
    <w:rsid w:val="006F5CF8"/>
    <w:rsid w:val="006F5F6F"/>
    <w:rsid w:val="006F7EB7"/>
    <w:rsid w:val="00700B45"/>
    <w:rsid w:val="007029CF"/>
    <w:rsid w:val="007041B8"/>
    <w:rsid w:val="00706452"/>
    <w:rsid w:val="007073FB"/>
    <w:rsid w:val="0072259D"/>
    <w:rsid w:val="007269AF"/>
    <w:rsid w:val="0072757B"/>
    <w:rsid w:val="00732438"/>
    <w:rsid w:val="00745645"/>
    <w:rsid w:val="007520E5"/>
    <w:rsid w:val="00756A18"/>
    <w:rsid w:val="00764C67"/>
    <w:rsid w:val="00766D83"/>
    <w:rsid w:val="007827AC"/>
    <w:rsid w:val="0078296F"/>
    <w:rsid w:val="00782F18"/>
    <w:rsid w:val="0078424F"/>
    <w:rsid w:val="007842B2"/>
    <w:rsid w:val="007869F6"/>
    <w:rsid w:val="00795812"/>
    <w:rsid w:val="00797220"/>
    <w:rsid w:val="007A79FA"/>
    <w:rsid w:val="007A7BE1"/>
    <w:rsid w:val="007B6F72"/>
    <w:rsid w:val="007C16DD"/>
    <w:rsid w:val="007C2078"/>
    <w:rsid w:val="007C50D9"/>
    <w:rsid w:val="007D1C83"/>
    <w:rsid w:val="007D221B"/>
    <w:rsid w:val="007E02E8"/>
    <w:rsid w:val="007E112D"/>
    <w:rsid w:val="007E45D4"/>
    <w:rsid w:val="007E50C1"/>
    <w:rsid w:val="007E7F4C"/>
    <w:rsid w:val="007F4A1F"/>
    <w:rsid w:val="00801859"/>
    <w:rsid w:val="00810CEE"/>
    <w:rsid w:val="0083112B"/>
    <w:rsid w:val="00831F74"/>
    <w:rsid w:val="00852E92"/>
    <w:rsid w:val="00853D7E"/>
    <w:rsid w:val="00856308"/>
    <w:rsid w:val="0085649F"/>
    <w:rsid w:val="008579A6"/>
    <w:rsid w:val="00860F3C"/>
    <w:rsid w:val="008634D4"/>
    <w:rsid w:val="00870431"/>
    <w:rsid w:val="008770F0"/>
    <w:rsid w:val="00887729"/>
    <w:rsid w:val="00892391"/>
    <w:rsid w:val="00894EB9"/>
    <w:rsid w:val="008A1BCC"/>
    <w:rsid w:val="008A39DA"/>
    <w:rsid w:val="008A429A"/>
    <w:rsid w:val="008A77AF"/>
    <w:rsid w:val="008B2713"/>
    <w:rsid w:val="008B319D"/>
    <w:rsid w:val="008C0FE0"/>
    <w:rsid w:val="008C1A92"/>
    <w:rsid w:val="008D4BB5"/>
    <w:rsid w:val="008E0DF5"/>
    <w:rsid w:val="008E617C"/>
    <w:rsid w:val="008E6C6B"/>
    <w:rsid w:val="008F3BBA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5000F"/>
    <w:rsid w:val="00960BFA"/>
    <w:rsid w:val="00960F75"/>
    <w:rsid w:val="009612ED"/>
    <w:rsid w:val="009620DE"/>
    <w:rsid w:val="00984B5F"/>
    <w:rsid w:val="009875D0"/>
    <w:rsid w:val="00991D3A"/>
    <w:rsid w:val="0099357D"/>
    <w:rsid w:val="009A13F4"/>
    <w:rsid w:val="009A3E70"/>
    <w:rsid w:val="009A3ED0"/>
    <w:rsid w:val="009B2FAE"/>
    <w:rsid w:val="009B3E14"/>
    <w:rsid w:val="009C1203"/>
    <w:rsid w:val="009C3A2F"/>
    <w:rsid w:val="009D72BB"/>
    <w:rsid w:val="009E3EF2"/>
    <w:rsid w:val="009E5C2E"/>
    <w:rsid w:val="009E6835"/>
    <w:rsid w:val="009E6C97"/>
    <w:rsid w:val="009E76C3"/>
    <w:rsid w:val="009F19C8"/>
    <w:rsid w:val="009F35B4"/>
    <w:rsid w:val="009F6E45"/>
    <w:rsid w:val="00A0097D"/>
    <w:rsid w:val="00A077B7"/>
    <w:rsid w:val="00A12A95"/>
    <w:rsid w:val="00A148F2"/>
    <w:rsid w:val="00A15CEE"/>
    <w:rsid w:val="00A16D5B"/>
    <w:rsid w:val="00A1717A"/>
    <w:rsid w:val="00A204F6"/>
    <w:rsid w:val="00A226EB"/>
    <w:rsid w:val="00A26FF4"/>
    <w:rsid w:val="00A33D0C"/>
    <w:rsid w:val="00A342B1"/>
    <w:rsid w:val="00A367A9"/>
    <w:rsid w:val="00A369A9"/>
    <w:rsid w:val="00A36A4A"/>
    <w:rsid w:val="00A37DB6"/>
    <w:rsid w:val="00A40FC5"/>
    <w:rsid w:val="00A44094"/>
    <w:rsid w:val="00A51F1D"/>
    <w:rsid w:val="00A5224C"/>
    <w:rsid w:val="00A52598"/>
    <w:rsid w:val="00A6148A"/>
    <w:rsid w:val="00A65828"/>
    <w:rsid w:val="00A67BA4"/>
    <w:rsid w:val="00A67FB8"/>
    <w:rsid w:val="00A748F1"/>
    <w:rsid w:val="00A74C2A"/>
    <w:rsid w:val="00A75F44"/>
    <w:rsid w:val="00A760BF"/>
    <w:rsid w:val="00A82438"/>
    <w:rsid w:val="00A85A53"/>
    <w:rsid w:val="00A90FCD"/>
    <w:rsid w:val="00A93AF4"/>
    <w:rsid w:val="00A948A1"/>
    <w:rsid w:val="00A94C2D"/>
    <w:rsid w:val="00AA1301"/>
    <w:rsid w:val="00AA54A6"/>
    <w:rsid w:val="00AA6DAC"/>
    <w:rsid w:val="00AA763D"/>
    <w:rsid w:val="00AB0DFE"/>
    <w:rsid w:val="00AB3C11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4BFF"/>
    <w:rsid w:val="00AF30BC"/>
    <w:rsid w:val="00B0150D"/>
    <w:rsid w:val="00B01CD7"/>
    <w:rsid w:val="00B04DCA"/>
    <w:rsid w:val="00B05D02"/>
    <w:rsid w:val="00B10A6E"/>
    <w:rsid w:val="00B12F88"/>
    <w:rsid w:val="00B20865"/>
    <w:rsid w:val="00B25634"/>
    <w:rsid w:val="00B27911"/>
    <w:rsid w:val="00B44A9E"/>
    <w:rsid w:val="00B613CB"/>
    <w:rsid w:val="00B62078"/>
    <w:rsid w:val="00B62869"/>
    <w:rsid w:val="00B6498D"/>
    <w:rsid w:val="00B6789C"/>
    <w:rsid w:val="00B7684D"/>
    <w:rsid w:val="00B85568"/>
    <w:rsid w:val="00B85A7F"/>
    <w:rsid w:val="00B86962"/>
    <w:rsid w:val="00B90196"/>
    <w:rsid w:val="00B918E7"/>
    <w:rsid w:val="00B942E5"/>
    <w:rsid w:val="00B94CE2"/>
    <w:rsid w:val="00B96474"/>
    <w:rsid w:val="00BA2E93"/>
    <w:rsid w:val="00BB284E"/>
    <w:rsid w:val="00BB4907"/>
    <w:rsid w:val="00BB66C1"/>
    <w:rsid w:val="00BC06B4"/>
    <w:rsid w:val="00BC10E8"/>
    <w:rsid w:val="00BC6882"/>
    <w:rsid w:val="00BD2A44"/>
    <w:rsid w:val="00BD30F9"/>
    <w:rsid w:val="00BE3C39"/>
    <w:rsid w:val="00BF136F"/>
    <w:rsid w:val="00BF467C"/>
    <w:rsid w:val="00BF4A00"/>
    <w:rsid w:val="00C0143C"/>
    <w:rsid w:val="00C03928"/>
    <w:rsid w:val="00C066E2"/>
    <w:rsid w:val="00C0688B"/>
    <w:rsid w:val="00C101A5"/>
    <w:rsid w:val="00C1238D"/>
    <w:rsid w:val="00C1395C"/>
    <w:rsid w:val="00C149EB"/>
    <w:rsid w:val="00C20A37"/>
    <w:rsid w:val="00C22727"/>
    <w:rsid w:val="00C27B46"/>
    <w:rsid w:val="00C34B67"/>
    <w:rsid w:val="00C36353"/>
    <w:rsid w:val="00C50341"/>
    <w:rsid w:val="00C5319B"/>
    <w:rsid w:val="00C5462E"/>
    <w:rsid w:val="00C55644"/>
    <w:rsid w:val="00C62A44"/>
    <w:rsid w:val="00C63C13"/>
    <w:rsid w:val="00C751D8"/>
    <w:rsid w:val="00C75E84"/>
    <w:rsid w:val="00C778E3"/>
    <w:rsid w:val="00C77A3C"/>
    <w:rsid w:val="00C856A2"/>
    <w:rsid w:val="00C960EB"/>
    <w:rsid w:val="00CA4E75"/>
    <w:rsid w:val="00CA5A73"/>
    <w:rsid w:val="00CA6A06"/>
    <w:rsid w:val="00CA72A0"/>
    <w:rsid w:val="00CA7E0D"/>
    <w:rsid w:val="00CB3621"/>
    <w:rsid w:val="00CB6EEB"/>
    <w:rsid w:val="00CC3B3E"/>
    <w:rsid w:val="00CC4621"/>
    <w:rsid w:val="00CC66A2"/>
    <w:rsid w:val="00CC6AC5"/>
    <w:rsid w:val="00CD1667"/>
    <w:rsid w:val="00CE089F"/>
    <w:rsid w:val="00CE2C46"/>
    <w:rsid w:val="00CE523A"/>
    <w:rsid w:val="00CE7572"/>
    <w:rsid w:val="00CE7E50"/>
    <w:rsid w:val="00CF1E98"/>
    <w:rsid w:val="00CF46C1"/>
    <w:rsid w:val="00CF4FD4"/>
    <w:rsid w:val="00D072D8"/>
    <w:rsid w:val="00D10DA2"/>
    <w:rsid w:val="00D15181"/>
    <w:rsid w:val="00D17D7C"/>
    <w:rsid w:val="00D31E5D"/>
    <w:rsid w:val="00D31E96"/>
    <w:rsid w:val="00D32670"/>
    <w:rsid w:val="00D3339D"/>
    <w:rsid w:val="00D33F34"/>
    <w:rsid w:val="00D35D2F"/>
    <w:rsid w:val="00D36245"/>
    <w:rsid w:val="00D36D22"/>
    <w:rsid w:val="00D433BE"/>
    <w:rsid w:val="00D439E7"/>
    <w:rsid w:val="00D47D6F"/>
    <w:rsid w:val="00D5241D"/>
    <w:rsid w:val="00D57716"/>
    <w:rsid w:val="00D63024"/>
    <w:rsid w:val="00D674AC"/>
    <w:rsid w:val="00D6751A"/>
    <w:rsid w:val="00D8140F"/>
    <w:rsid w:val="00D822D9"/>
    <w:rsid w:val="00D84F8F"/>
    <w:rsid w:val="00D85BE2"/>
    <w:rsid w:val="00D86E91"/>
    <w:rsid w:val="00D93EB8"/>
    <w:rsid w:val="00D9682C"/>
    <w:rsid w:val="00DB0334"/>
    <w:rsid w:val="00DB16AA"/>
    <w:rsid w:val="00DB2A9D"/>
    <w:rsid w:val="00DB30FF"/>
    <w:rsid w:val="00DB62EB"/>
    <w:rsid w:val="00DC47DA"/>
    <w:rsid w:val="00DC5FE0"/>
    <w:rsid w:val="00DD788D"/>
    <w:rsid w:val="00DE193D"/>
    <w:rsid w:val="00DE3D27"/>
    <w:rsid w:val="00DF1BE3"/>
    <w:rsid w:val="00E01C32"/>
    <w:rsid w:val="00E11038"/>
    <w:rsid w:val="00E14A29"/>
    <w:rsid w:val="00E15AD2"/>
    <w:rsid w:val="00E17026"/>
    <w:rsid w:val="00E20BBA"/>
    <w:rsid w:val="00E24C5D"/>
    <w:rsid w:val="00E26B4B"/>
    <w:rsid w:val="00E338E3"/>
    <w:rsid w:val="00E36E0F"/>
    <w:rsid w:val="00E36EF4"/>
    <w:rsid w:val="00E37C25"/>
    <w:rsid w:val="00E42860"/>
    <w:rsid w:val="00E50569"/>
    <w:rsid w:val="00E50662"/>
    <w:rsid w:val="00E528EF"/>
    <w:rsid w:val="00E575C9"/>
    <w:rsid w:val="00E66A0C"/>
    <w:rsid w:val="00E709F1"/>
    <w:rsid w:val="00E71CE5"/>
    <w:rsid w:val="00E7266B"/>
    <w:rsid w:val="00E7542E"/>
    <w:rsid w:val="00E7565A"/>
    <w:rsid w:val="00E779A6"/>
    <w:rsid w:val="00E80AAC"/>
    <w:rsid w:val="00E80CE5"/>
    <w:rsid w:val="00E922E2"/>
    <w:rsid w:val="00E92D38"/>
    <w:rsid w:val="00EA060D"/>
    <w:rsid w:val="00EA17C8"/>
    <w:rsid w:val="00EA320A"/>
    <w:rsid w:val="00EA4B4E"/>
    <w:rsid w:val="00EA6B45"/>
    <w:rsid w:val="00EA6C96"/>
    <w:rsid w:val="00EA7DD9"/>
    <w:rsid w:val="00EC6A3D"/>
    <w:rsid w:val="00EC766D"/>
    <w:rsid w:val="00ED005F"/>
    <w:rsid w:val="00ED3C71"/>
    <w:rsid w:val="00ED442A"/>
    <w:rsid w:val="00ED6340"/>
    <w:rsid w:val="00EE00AD"/>
    <w:rsid w:val="00EE797B"/>
    <w:rsid w:val="00EF0E8D"/>
    <w:rsid w:val="00EF530D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7E3D"/>
    <w:rsid w:val="00F5488E"/>
    <w:rsid w:val="00F616F5"/>
    <w:rsid w:val="00F62047"/>
    <w:rsid w:val="00F62760"/>
    <w:rsid w:val="00F65E39"/>
    <w:rsid w:val="00F7079E"/>
    <w:rsid w:val="00F71215"/>
    <w:rsid w:val="00F7178E"/>
    <w:rsid w:val="00F734BA"/>
    <w:rsid w:val="00F81677"/>
    <w:rsid w:val="00F83C52"/>
    <w:rsid w:val="00F87FA0"/>
    <w:rsid w:val="00F9057D"/>
    <w:rsid w:val="00F905F6"/>
    <w:rsid w:val="00F91A29"/>
    <w:rsid w:val="00F92A5E"/>
    <w:rsid w:val="00F9434A"/>
    <w:rsid w:val="00F94692"/>
    <w:rsid w:val="00FA4833"/>
    <w:rsid w:val="00FA66A0"/>
    <w:rsid w:val="00FB1DF4"/>
    <w:rsid w:val="00FC012E"/>
    <w:rsid w:val="00FC546C"/>
    <w:rsid w:val="00FC6D86"/>
    <w:rsid w:val="00FC7E11"/>
    <w:rsid w:val="00FD21CF"/>
    <w:rsid w:val="00FD66E6"/>
    <w:rsid w:val="00FF25DB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5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7A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11038"/>
    <w:rPr>
      <w:b/>
      <w:bCs/>
    </w:rPr>
  </w:style>
  <w:style w:type="character" w:styleId="Emphasis">
    <w:name w:val="Emphasis"/>
    <w:uiPriority w:val="20"/>
    <w:qFormat/>
    <w:rsid w:val="00E11038"/>
    <w:rPr>
      <w:i/>
      <w:iCs/>
    </w:rPr>
  </w:style>
  <w:style w:type="paragraph" w:styleId="NoSpacing">
    <w:name w:val="No Spacing"/>
    <w:basedOn w:val="Normal"/>
    <w:uiPriority w:val="1"/>
    <w:qFormat/>
    <w:rsid w:val="00E11038"/>
  </w:style>
  <w:style w:type="paragraph" w:styleId="Quote">
    <w:name w:val="Quote"/>
    <w:basedOn w:val="Normal"/>
    <w:next w:val="Normal"/>
    <w:link w:val="QuoteChar"/>
    <w:uiPriority w:val="29"/>
    <w:qFormat/>
    <w:rsid w:val="00E110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SubtleEmphasis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/>
    <w:rsid w:val="00E110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1038"/>
    <w:pPr>
      <w:outlineLvl w:val="9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AZJMDCZ6QSYZ-1849078857-5077</_dlc_DocId>
    <_dlc_DocIdUrl xmlns="a494813a-d0d8-4dad-94cb-0d196f36ba15">
      <Url>https://ekoordinacije.vlada.hr/koordinacija-gospodarstvo/_layouts/15/DocIdRedir.aspx?ID=AZJMDCZ6QSYZ-1849078857-5077</Url>
      <Description>AZJMDCZ6QSYZ-1849078857-5077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9031-B725-4578-813B-0BEA510876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1DCD66-4AF1-4834-8EC7-B74132CA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C8398-7B4C-4208-8F2D-3627959CC5BF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34E16A6-7D6B-43A2-80A3-BD7CBC10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1981</Words>
  <Characters>11295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Larisa Petrić</cp:lastModifiedBy>
  <cp:revision>6</cp:revision>
  <cp:lastPrinted>2021-02-23T11:36:00Z</cp:lastPrinted>
  <dcterms:created xsi:type="dcterms:W3CDTF">2021-04-21T06:22:00Z</dcterms:created>
  <dcterms:modified xsi:type="dcterms:W3CDTF">2021-05-10T09:36:00Z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9b66f110-a293-460d-8508-692ffb3c42b8</vt:lpwstr>
  </property>
</Properties>
</file>